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684FB" w14:textId="6C989362" w:rsidR="00A81DEF" w:rsidRDefault="00A81DEF" w:rsidP="00F23D4A">
      <w:pPr>
        <w:pStyle w:val="Header"/>
        <w:tabs>
          <w:tab w:val="left" w:pos="4846"/>
          <w:tab w:val="right" w:pos="13958"/>
        </w:tabs>
        <w:spacing w:before="60" w:after="60"/>
        <w:jc w:val="center"/>
        <w:rPr>
          <w:rFonts w:eastAsia="Times New Roman"/>
          <w:spacing w:val="-12"/>
          <w:sz w:val="48"/>
          <w:szCs w:val="48"/>
          <w:lang w:val="en-AU"/>
        </w:rPr>
      </w:pPr>
      <w:r>
        <w:rPr>
          <w:rFonts w:asciiTheme="minorHAnsi" w:hAnsiTheme="minorHAnsi"/>
          <w:noProof/>
        </w:rPr>
        <w:drawing>
          <wp:anchor distT="0" distB="0" distL="114300" distR="114300" simplePos="0" relativeHeight="251663360" behindDoc="1" locked="0" layoutInCell="1" allowOverlap="1" wp14:anchorId="7D79042D" wp14:editId="307BB191">
            <wp:simplePos x="0" y="0"/>
            <wp:positionH relativeFrom="column">
              <wp:posOffset>2617470</wp:posOffset>
            </wp:positionH>
            <wp:positionV relativeFrom="paragraph">
              <wp:posOffset>156308</wp:posOffset>
            </wp:positionV>
            <wp:extent cx="3591560" cy="1617345"/>
            <wp:effectExtent l="0" t="0" r="2540" b="0"/>
            <wp:wrapThrough wrapText="bothSides">
              <wp:wrapPolygon edited="0">
                <wp:start x="0" y="0"/>
                <wp:lineTo x="0" y="21371"/>
                <wp:lineTo x="21539" y="21371"/>
                <wp:lineTo x="2153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a:fillRect/>
                    </a:stretch>
                  </pic:blipFill>
                  <pic:spPr>
                    <a:xfrm>
                      <a:off x="0" y="0"/>
                      <a:ext cx="3591560" cy="1617345"/>
                    </a:xfrm>
                    <a:prstGeom prst="rect">
                      <a:avLst/>
                    </a:prstGeom>
                  </pic:spPr>
                </pic:pic>
              </a:graphicData>
            </a:graphic>
            <wp14:sizeRelH relativeFrom="page">
              <wp14:pctWidth>0</wp14:pctWidth>
            </wp14:sizeRelH>
            <wp14:sizeRelV relativeFrom="page">
              <wp14:pctHeight>0</wp14:pctHeight>
            </wp14:sizeRelV>
          </wp:anchor>
        </w:drawing>
      </w:r>
    </w:p>
    <w:p w14:paraId="3E566D8B" w14:textId="30E9C43C" w:rsidR="00A81DEF" w:rsidRDefault="00A81DEF" w:rsidP="00F23D4A">
      <w:pPr>
        <w:pStyle w:val="Header"/>
        <w:tabs>
          <w:tab w:val="left" w:pos="4846"/>
          <w:tab w:val="right" w:pos="13958"/>
        </w:tabs>
        <w:spacing w:before="60" w:after="60"/>
        <w:jc w:val="center"/>
        <w:rPr>
          <w:rFonts w:eastAsia="Times New Roman"/>
          <w:spacing w:val="-12"/>
          <w:sz w:val="48"/>
          <w:szCs w:val="48"/>
          <w:lang w:val="en-AU"/>
        </w:rPr>
      </w:pPr>
    </w:p>
    <w:p w14:paraId="0850AD7F" w14:textId="0B907283" w:rsidR="00A81DEF" w:rsidRDefault="00A81DEF" w:rsidP="00F23D4A">
      <w:pPr>
        <w:pStyle w:val="Header"/>
        <w:tabs>
          <w:tab w:val="left" w:pos="4846"/>
          <w:tab w:val="right" w:pos="13958"/>
        </w:tabs>
        <w:spacing w:before="60" w:after="60"/>
        <w:jc w:val="center"/>
        <w:rPr>
          <w:rFonts w:eastAsia="Times New Roman"/>
          <w:spacing w:val="-12"/>
          <w:sz w:val="48"/>
          <w:szCs w:val="48"/>
          <w:lang w:val="en-AU"/>
        </w:rPr>
      </w:pPr>
    </w:p>
    <w:p w14:paraId="529E25A1" w14:textId="77777777" w:rsidR="00777029" w:rsidRDefault="00777029" w:rsidP="00A81DEF">
      <w:pPr>
        <w:pStyle w:val="Header"/>
        <w:tabs>
          <w:tab w:val="left" w:pos="4846"/>
          <w:tab w:val="right" w:pos="13958"/>
        </w:tabs>
        <w:spacing w:before="60" w:after="60"/>
        <w:jc w:val="center"/>
        <w:rPr>
          <w:rFonts w:eastAsia="Times New Roman"/>
          <w:spacing w:val="-12"/>
          <w:sz w:val="48"/>
          <w:szCs w:val="48"/>
          <w:lang w:val="en-AU"/>
        </w:rPr>
      </w:pPr>
    </w:p>
    <w:p w14:paraId="2EA4ACC0" w14:textId="77777777" w:rsidR="00777029" w:rsidRDefault="00777029" w:rsidP="00A81DEF">
      <w:pPr>
        <w:pStyle w:val="Header"/>
        <w:tabs>
          <w:tab w:val="left" w:pos="4846"/>
          <w:tab w:val="right" w:pos="13958"/>
        </w:tabs>
        <w:spacing w:before="60" w:after="60"/>
        <w:jc w:val="center"/>
        <w:rPr>
          <w:rFonts w:eastAsia="Times New Roman"/>
          <w:spacing w:val="-12"/>
          <w:sz w:val="48"/>
          <w:szCs w:val="48"/>
          <w:lang w:val="en-AU"/>
        </w:rPr>
      </w:pPr>
    </w:p>
    <w:p w14:paraId="7B9AB9AA" w14:textId="1816681C" w:rsidR="00CB11A9" w:rsidRDefault="00CB11A9" w:rsidP="00A81DEF">
      <w:pPr>
        <w:pStyle w:val="Header"/>
        <w:tabs>
          <w:tab w:val="left" w:pos="4846"/>
          <w:tab w:val="right" w:pos="13958"/>
        </w:tabs>
        <w:spacing w:before="60" w:after="60"/>
        <w:jc w:val="center"/>
        <w:rPr>
          <w:rFonts w:eastAsia="Times New Roman"/>
          <w:spacing w:val="-12"/>
          <w:sz w:val="48"/>
          <w:szCs w:val="48"/>
          <w:lang w:val="en-AU"/>
        </w:rPr>
      </w:pPr>
      <w:r w:rsidRPr="009D66AE">
        <w:rPr>
          <w:rFonts w:eastAsia="Times New Roman"/>
          <w:spacing w:val="-12"/>
          <w:sz w:val="48"/>
          <w:szCs w:val="48"/>
          <w:lang w:val="en-AU"/>
        </w:rPr>
        <w:t>School Charter</w:t>
      </w:r>
      <w:r w:rsidR="00F23D4A">
        <w:rPr>
          <w:rFonts w:eastAsia="Times New Roman"/>
          <w:spacing w:val="-12"/>
          <w:sz w:val="48"/>
          <w:szCs w:val="48"/>
          <w:lang w:val="en-AU"/>
        </w:rPr>
        <w:t xml:space="preserve">, Analysis of Variance, </w:t>
      </w:r>
      <w:r w:rsidRPr="009D66AE">
        <w:rPr>
          <w:rFonts w:eastAsia="Times New Roman"/>
          <w:spacing w:val="-12"/>
          <w:sz w:val="48"/>
          <w:szCs w:val="48"/>
          <w:lang w:val="en-AU"/>
        </w:rPr>
        <w:t>Strategic and Annual Plan</w:t>
      </w:r>
    </w:p>
    <w:p w14:paraId="79D1A0F2" w14:textId="2D38895E" w:rsidR="00CB11A9" w:rsidRPr="009D66AE" w:rsidRDefault="00A60344" w:rsidP="00A81DEF">
      <w:pPr>
        <w:spacing w:before="60" w:after="60"/>
        <w:jc w:val="center"/>
        <w:rPr>
          <w:rFonts w:eastAsia="Times New Roman"/>
          <w:spacing w:val="-12"/>
          <w:sz w:val="48"/>
          <w:szCs w:val="48"/>
        </w:rPr>
      </w:pPr>
      <w:r>
        <w:rPr>
          <w:rFonts w:eastAsia="Times New Roman"/>
          <w:spacing w:val="-12"/>
          <w:sz w:val="48"/>
          <w:szCs w:val="48"/>
        </w:rPr>
        <w:t>Lake Rotoiti</w:t>
      </w:r>
      <w:r w:rsidR="00CB11A9" w:rsidRPr="009D66AE">
        <w:rPr>
          <w:rFonts w:eastAsia="Times New Roman"/>
          <w:spacing w:val="-12"/>
          <w:sz w:val="48"/>
          <w:szCs w:val="48"/>
        </w:rPr>
        <w:t xml:space="preserve"> School</w:t>
      </w:r>
      <w:r>
        <w:rPr>
          <w:rFonts w:eastAsia="Times New Roman"/>
          <w:spacing w:val="-12"/>
          <w:sz w:val="48"/>
          <w:szCs w:val="48"/>
        </w:rPr>
        <w:t xml:space="preserve"> (3199)</w:t>
      </w:r>
    </w:p>
    <w:p w14:paraId="13BD308C" w14:textId="61E24C74" w:rsidR="00CB11A9" w:rsidRPr="009D66AE" w:rsidRDefault="009D35BB" w:rsidP="00A81DEF">
      <w:pPr>
        <w:spacing w:before="60" w:after="60"/>
        <w:jc w:val="center"/>
        <w:rPr>
          <w:rFonts w:eastAsia="Times New Roman"/>
          <w:spacing w:val="-12"/>
          <w:sz w:val="48"/>
          <w:szCs w:val="48"/>
        </w:rPr>
      </w:pPr>
      <w:r>
        <w:rPr>
          <w:rFonts w:eastAsia="Times New Roman"/>
          <w:spacing w:val="-12"/>
          <w:sz w:val="48"/>
          <w:szCs w:val="48"/>
        </w:rPr>
        <w:t>20</w:t>
      </w:r>
      <w:r w:rsidR="00A60344">
        <w:rPr>
          <w:rFonts w:eastAsia="Times New Roman"/>
          <w:spacing w:val="-12"/>
          <w:sz w:val="48"/>
          <w:szCs w:val="48"/>
        </w:rPr>
        <w:t>2</w:t>
      </w:r>
      <w:r w:rsidR="003E6AA7">
        <w:rPr>
          <w:rFonts w:eastAsia="Times New Roman"/>
          <w:spacing w:val="-12"/>
          <w:sz w:val="48"/>
          <w:szCs w:val="48"/>
        </w:rPr>
        <w:t>2</w:t>
      </w:r>
      <w:r>
        <w:rPr>
          <w:rFonts w:eastAsia="Times New Roman"/>
          <w:spacing w:val="-12"/>
          <w:sz w:val="48"/>
          <w:szCs w:val="48"/>
        </w:rPr>
        <w:t xml:space="preserve"> - 20</w:t>
      </w:r>
      <w:r w:rsidR="003F1326">
        <w:rPr>
          <w:rFonts w:eastAsia="Times New Roman"/>
          <w:spacing w:val="-12"/>
          <w:sz w:val="48"/>
          <w:szCs w:val="48"/>
        </w:rPr>
        <w:t>2</w:t>
      </w:r>
      <w:r w:rsidR="003E6AA7">
        <w:rPr>
          <w:rFonts w:eastAsia="Times New Roman"/>
          <w:spacing w:val="-12"/>
          <w:sz w:val="48"/>
          <w:szCs w:val="48"/>
        </w:rPr>
        <w:t>5</w:t>
      </w:r>
      <w:r w:rsidR="00CB11A9" w:rsidRPr="009D66AE">
        <w:rPr>
          <w:rFonts w:eastAsia="Times New Roman"/>
          <w:spacing w:val="-12"/>
          <w:sz w:val="48"/>
          <w:szCs w:val="48"/>
        </w:rPr>
        <w:br/>
      </w:r>
    </w:p>
    <w:tbl>
      <w:tblPr>
        <w:tblStyle w:val="TableGrid"/>
        <w:tblW w:w="0" w:type="auto"/>
        <w:tblInd w:w="1951" w:type="dxa"/>
        <w:tblLook w:val="04A0" w:firstRow="1" w:lastRow="0" w:firstColumn="1" w:lastColumn="0" w:noHBand="0" w:noVBand="1"/>
      </w:tblPr>
      <w:tblGrid>
        <w:gridCol w:w="3686"/>
        <w:gridCol w:w="5670"/>
      </w:tblGrid>
      <w:tr w:rsidR="00CB11A9" w:rsidRPr="009D66AE" w14:paraId="110B7157" w14:textId="77777777" w:rsidTr="00CB11A9">
        <w:tc>
          <w:tcPr>
            <w:tcW w:w="3686" w:type="dxa"/>
          </w:tcPr>
          <w:p w14:paraId="5BFC206F" w14:textId="77777777" w:rsidR="00CB11A9" w:rsidRPr="009D66AE" w:rsidRDefault="00CB11A9" w:rsidP="004B7CE1">
            <w:pPr>
              <w:spacing w:before="60" w:after="60"/>
              <w:rPr>
                <w:rFonts w:eastAsia="Times New Roman"/>
                <w:spacing w:val="-12"/>
              </w:rPr>
            </w:pPr>
            <w:r w:rsidRPr="009D66AE">
              <w:rPr>
                <w:rFonts w:eastAsia="Times New Roman" w:cs="Arial"/>
                <w:sz w:val="18"/>
                <w:szCs w:val="18"/>
              </w:rPr>
              <w:t>Principals’ endorsement:</w:t>
            </w:r>
          </w:p>
        </w:tc>
        <w:tc>
          <w:tcPr>
            <w:tcW w:w="5670" w:type="dxa"/>
          </w:tcPr>
          <w:p w14:paraId="7275174A" w14:textId="77777777" w:rsidR="00CB11A9" w:rsidRPr="009D66AE" w:rsidRDefault="00CB11A9" w:rsidP="004B7CE1">
            <w:pPr>
              <w:spacing w:before="60" w:after="60"/>
              <w:rPr>
                <w:rFonts w:eastAsia="Times New Roman" w:cs="Arial"/>
                <w:sz w:val="18"/>
                <w:szCs w:val="18"/>
              </w:rPr>
            </w:pPr>
          </w:p>
        </w:tc>
      </w:tr>
      <w:tr w:rsidR="00CB11A9" w:rsidRPr="009D66AE" w14:paraId="79F4EDE4" w14:textId="77777777" w:rsidTr="00CB11A9">
        <w:tc>
          <w:tcPr>
            <w:tcW w:w="3686" w:type="dxa"/>
          </w:tcPr>
          <w:p w14:paraId="7F07C907" w14:textId="77777777" w:rsidR="00CB11A9" w:rsidRPr="009D66AE" w:rsidRDefault="00CB11A9" w:rsidP="004B7CE1">
            <w:pPr>
              <w:spacing w:before="60" w:after="60"/>
              <w:rPr>
                <w:rFonts w:eastAsia="Times New Roman"/>
                <w:spacing w:val="-12"/>
              </w:rPr>
            </w:pPr>
            <w:r w:rsidRPr="009D66AE">
              <w:rPr>
                <w:rFonts w:eastAsia="Times New Roman"/>
                <w:sz w:val="18"/>
              </w:rPr>
              <w:t>Board of Trustees’ endorsement:</w:t>
            </w:r>
          </w:p>
        </w:tc>
        <w:tc>
          <w:tcPr>
            <w:tcW w:w="5670" w:type="dxa"/>
          </w:tcPr>
          <w:p w14:paraId="68B81B1C" w14:textId="77777777" w:rsidR="00CB11A9" w:rsidRPr="009D66AE" w:rsidRDefault="00CB11A9" w:rsidP="004B7CE1">
            <w:pPr>
              <w:spacing w:before="60" w:after="60"/>
              <w:rPr>
                <w:rFonts w:eastAsia="Times New Roman"/>
                <w:sz w:val="18"/>
              </w:rPr>
            </w:pPr>
          </w:p>
        </w:tc>
      </w:tr>
      <w:tr w:rsidR="00CB11A9" w:rsidRPr="009D66AE" w14:paraId="69AD8D7F" w14:textId="77777777" w:rsidTr="00CB11A9">
        <w:tc>
          <w:tcPr>
            <w:tcW w:w="3686" w:type="dxa"/>
          </w:tcPr>
          <w:p w14:paraId="4457332C" w14:textId="77777777" w:rsidR="00CB11A9" w:rsidRPr="009D66AE" w:rsidRDefault="00A30A3A" w:rsidP="004B7CE1">
            <w:pPr>
              <w:spacing w:before="60" w:after="60"/>
              <w:rPr>
                <w:rFonts w:eastAsia="Times New Roman"/>
                <w:spacing w:val="-12"/>
              </w:rPr>
            </w:pPr>
            <w:r>
              <w:rPr>
                <w:rFonts w:eastAsia="Times New Roman"/>
                <w:sz w:val="18"/>
              </w:rPr>
              <w:t>Submission d</w:t>
            </w:r>
            <w:r w:rsidR="00CB11A9" w:rsidRPr="009D66AE">
              <w:rPr>
                <w:rFonts w:eastAsia="Times New Roman"/>
                <w:sz w:val="18"/>
              </w:rPr>
              <w:t>ate to Ministry of Education:</w:t>
            </w:r>
          </w:p>
        </w:tc>
        <w:tc>
          <w:tcPr>
            <w:tcW w:w="5670" w:type="dxa"/>
          </w:tcPr>
          <w:p w14:paraId="6052F5D3" w14:textId="77777777" w:rsidR="00CB11A9" w:rsidRPr="009D66AE" w:rsidRDefault="00CB11A9" w:rsidP="004B7CE1">
            <w:pPr>
              <w:spacing w:before="60" w:after="60"/>
              <w:rPr>
                <w:rFonts w:eastAsia="Times New Roman"/>
                <w:sz w:val="18"/>
              </w:rPr>
            </w:pPr>
          </w:p>
        </w:tc>
      </w:tr>
    </w:tbl>
    <w:p w14:paraId="421A25EA" w14:textId="77777777" w:rsidR="009D66AE" w:rsidRPr="009D66AE" w:rsidRDefault="009D66AE">
      <w:pPr>
        <w:rPr>
          <w:b/>
          <w:sz w:val="32"/>
          <w:szCs w:val="32"/>
        </w:rPr>
      </w:pPr>
    </w:p>
    <w:p w14:paraId="5B56D016" w14:textId="77777777" w:rsidR="004B7CE1" w:rsidRPr="009D66AE" w:rsidRDefault="004B7CE1">
      <w:pPr>
        <w:rPr>
          <w:b/>
          <w:sz w:val="32"/>
          <w:szCs w:val="32"/>
        </w:rPr>
      </w:pPr>
      <w:r w:rsidRPr="009D66AE">
        <w:rPr>
          <w:b/>
          <w:sz w:val="32"/>
          <w:szCs w:val="32"/>
        </w:rPr>
        <w:br w:type="page"/>
      </w:r>
    </w:p>
    <w:p w14:paraId="1627F102" w14:textId="034DDF63" w:rsidR="00A60344" w:rsidRDefault="00F23D4A" w:rsidP="004B7CE1">
      <w:pPr>
        <w:spacing w:before="60" w:after="60"/>
        <w:jc w:val="center"/>
        <w:rPr>
          <w:b/>
          <w:sz w:val="32"/>
          <w:szCs w:val="32"/>
        </w:rPr>
      </w:pPr>
      <w:r>
        <w:rPr>
          <w:noProof/>
        </w:rPr>
        <w:lastRenderedPageBreak/>
        <w:drawing>
          <wp:anchor distT="0" distB="0" distL="114300" distR="114300" simplePos="0" relativeHeight="251665408" behindDoc="1" locked="0" layoutInCell="1" allowOverlap="1" wp14:anchorId="5A5252DE" wp14:editId="238B26ED">
            <wp:simplePos x="0" y="0"/>
            <wp:positionH relativeFrom="column">
              <wp:posOffset>6939915</wp:posOffset>
            </wp:positionH>
            <wp:positionV relativeFrom="paragraph">
              <wp:posOffset>95250</wp:posOffset>
            </wp:positionV>
            <wp:extent cx="1795145" cy="808990"/>
            <wp:effectExtent l="12700" t="12700" r="8255" b="16510"/>
            <wp:wrapTight wrapText="bothSides">
              <wp:wrapPolygon edited="0">
                <wp:start x="-153" y="-339"/>
                <wp:lineTo x="-153" y="21702"/>
                <wp:lineTo x="21547" y="21702"/>
                <wp:lineTo x="21547" y="-339"/>
                <wp:lineTo x="-153" y="-33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a:fillRect/>
                    </a:stretch>
                  </pic:blipFill>
                  <pic:spPr>
                    <a:xfrm>
                      <a:off x="0" y="0"/>
                      <a:ext cx="1795145" cy="80899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6A0478">
        <w:rPr>
          <w:b/>
          <w:sz w:val="32"/>
          <w:szCs w:val="32"/>
        </w:rPr>
        <w:t xml:space="preserve">                          </w:t>
      </w:r>
      <w:r w:rsidR="00A60344">
        <w:rPr>
          <w:b/>
          <w:sz w:val="32"/>
          <w:szCs w:val="32"/>
        </w:rPr>
        <w:t>Lake Rotoiti</w:t>
      </w:r>
      <w:r w:rsidR="003F1326">
        <w:rPr>
          <w:b/>
          <w:sz w:val="32"/>
          <w:szCs w:val="32"/>
        </w:rPr>
        <w:t xml:space="preserve"> School  </w:t>
      </w:r>
    </w:p>
    <w:p w14:paraId="3DFD2409" w14:textId="20C2F7C7" w:rsidR="00F23D4A" w:rsidRPr="003F7926" w:rsidRDefault="006A0478" w:rsidP="00F23D4A">
      <w:pPr>
        <w:spacing w:before="60" w:after="60"/>
        <w:jc w:val="center"/>
        <w:rPr>
          <w:b/>
          <w:bCs/>
          <w:sz w:val="32"/>
          <w:szCs w:val="32"/>
        </w:rPr>
      </w:pPr>
      <w:r>
        <w:rPr>
          <w:b/>
          <w:sz w:val="32"/>
          <w:szCs w:val="32"/>
        </w:rPr>
        <w:t xml:space="preserve">                           </w:t>
      </w:r>
      <w:r w:rsidR="00F23D4A" w:rsidRPr="003F7926">
        <w:rPr>
          <w:b/>
          <w:bCs/>
          <w:sz w:val="32"/>
          <w:szCs w:val="32"/>
        </w:rPr>
        <w:t>Our School</w:t>
      </w:r>
    </w:p>
    <w:p w14:paraId="1FEF9DCB" w14:textId="35699D6C" w:rsidR="00F23D4A" w:rsidRDefault="00F23D4A" w:rsidP="00F23D4A"/>
    <w:p w14:paraId="617044E2" w14:textId="77777777" w:rsidR="008D286D" w:rsidRDefault="008D286D" w:rsidP="00F23D4A">
      <w:pPr>
        <w:jc w:val="both"/>
      </w:pPr>
    </w:p>
    <w:p w14:paraId="335C5486" w14:textId="56383E20" w:rsidR="00F23D4A" w:rsidRDefault="00F23D4A" w:rsidP="00F23D4A">
      <w:pPr>
        <w:jc w:val="both"/>
      </w:pPr>
      <w:r w:rsidRPr="003F7926">
        <w:t>Lake Rotoiti School is a small two teacher school</w:t>
      </w:r>
      <w:r>
        <w:t xml:space="preserve"> (2</w:t>
      </w:r>
      <w:r w:rsidR="003E6AA7">
        <w:t>5</w:t>
      </w:r>
      <w:r>
        <w:t xml:space="preserve"> children </w:t>
      </w:r>
      <w:r w:rsidR="003E6AA7">
        <w:t>at the end of</w:t>
      </w:r>
      <w:r>
        <w:t xml:space="preserve"> 202</w:t>
      </w:r>
      <w:r w:rsidR="003E6AA7">
        <w:t>1</w:t>
      </w:r>
      <w:r>
        <w:t>) situated in the Nelson Lakes National Park. The school draws learners from a range of farming, Department of Conservation, hospitality and entrepreneurial backgrounds. As a result of Covid-19 some families have moved into the area and run businesses remotely.</w:t>
      </w:r>
    </w:p>
    <w:p w14:paraId="782357B1" w14:textId="77777777" w:rsidR="00F23D4A" w:rsidRDefault="00F23D4A" w:rsidP="00F23D4A">
      <w:pPr>
        <w:jc w:val="both"/>
      </w:pPr>
    </w:p>
    <w:p w14:paraId="7EE81849" w14:textId="4A251377" w:rsidR="00F23D4A" w:rsidRDefault="00F23D4A" w:rsidP="00F23D4A">
      <w:pPr>
        <w:jc w:val="both"/>
      </w:pPr>
      <w:r>
        <w:t>Mt Robert (</w:t>
      </w:r>
      <w:proofErr w:type="spellStart"/>
      <w:r>
        <w:t>Porangahau</w:t>
      </w:r>
      <w:proofErr w:type="spellEnd"/>
      <w:r>
        <w:t>) is a notable feature of the landscape and is part of our Logo. At the base of the mountain is Lake Rotoiti. There are many recreational and learning opportunities to be found in the area: tramping and walking, trapping, hunting, fishing, water skiing, skiing, sailing and gliding to name some.</w:t>
      </w:r>
    </w:p>
    <w:p w14:paraId="28F89372" w14:textId="77777777" w:rsidR="00F23D4A" w:rsidRDefault="00F23D4A" w:rsidP="00F23D4A">
      <w:pPr>
        <w:jc w:val="both"/>
      </w:pPr>
    </w:p>
    <w:p w14:paraId="633D37AE" w14:textId="47B00D6E" w:rsidR="00F23D4A" w:rsidRDefault="00F23D4A" w:rsidP="00F23D4A">
      <w:pPr>
        <w:jc w:val="both"/>
      </w:pPr>
      <w:r>
        <w:t xml:space="preserve">Children are enthusiastic and engaged in their learning through a local curriculum that is constantly being reviewed and improved. They are encouraged to support each other through </w:t>
      </w:r>
      <w:proofErr w:type="spellStart"/>
      <w:r>
        <w:t>tuakana-teina</w:t>
      </w:r>
      <w:proofErr w:type="spellEnd"/>
      <w:r>
        <w:t xml:space="preserve"> activities, Inquiry based learning and formal teaching approaches. Because of our small roll and class sizes, programmes and learning can be tailored to individuals.</w:t>
      </w:r>
    </w:p>
    <w:p w14:paraId="3E8E020D" w14:textId="77777777" w:rsidR="00F23D4A" w:rsidRDefault="00F23D4A" w:rsidP="00F23D4A">
      <w:pPr>
        <w:jc w:val="both"/>
      </w:pPr>
    </w:p>
    <w:p w14:paraId="68F17F84" w14:textId="087B481E" w:rsidR="00F23D4A" w:rsidRDefault="00F23D4A" w:rsidP="00F23D4A">
      <w:pPr>
        <w:jc w:val="both"/>
      </w:pPr>
      <w:r>
        <w:t xml:space="preserve">Our children are very environmentally aware. We utilise the local environment and the community to assist learning and to engage with our akonga wherever possible. Over the years all of the opportunities listed above have been </w:t>
      </w:r>
      <w:r w:rsidR="008760E6">
        <w:t>provided</w:t>
      </w:r>
      <w:r>
        <w:t xml:space="preserve"> to the children. Significant learning opportunities are undertaken with the support of DOC and a very involved parent community. These have academic, well-being and recreational outcomes.</w:t>
      </w:r>
    </w:p>
    <w:p w14:paraId="13B5E025" w14:textId="4BB40311" w:rsidR="00F23D4A" w:rsidRDefault="00F23D4A" w:rsidP="00F23D4A">
      <w:pPr>
        <w:jc w:val="both"/>
      </w:pPr>
    </w:p>
    <w:p w14:paraId="4364A237" w14:textId="2F5786E9" w:rsidR="00F23D4A" w:rsidRDefault="00F23D4A" w:rsidP="00F23D4A">
      <w:pPr>
        <w:jc w:val="both"/>
      </w:pPr>
      <w:r>
        <w:t xml:space="preserve">Lake Rotoiti School has a heated swimming pool. Children learn swimming and water safety from dedicated providers who come to us from Nelson. Children also learn to sail on the pool and transfer this skill to the Lake on Thursday evenings during summer. </w:t>
      </w:r>
    </w:p>
    <w:p w14:paraId="06AFE95B" w14:textId="77777777" w:rsidR="00F23D4A" w:rsidRDefault="00F23D4A" w:rsidP="00F23D4A">
      <w:pPr>
        <w:jc w:val="both"/>
      </w:pPr>
    </w:p>
    <w:p w14:paraId="77220CF8" w14:textId="5DB333DA" w:rsidR="00F23D4A" w:rsidRDefault="00F23D4A" w:rsidP="00F23D4A">
      <w:pPr>
        <w:jc w:val="both"/>
      </w:pPr>
      <w:r>
        <w:t xml:space="preserve">Kea Kai is an extremely active group of parents who raise sufficient funds </w:t>
      </w:r>
      <w:r w:rsidR="008D286D">
        <w:t xml:space="preserve">to heavily subsidise our annual School Camp and </w:t>
      </w:r>
      <w:r>
        <w:t xml:space="preserve">to subsidise 5-7 ski days at Rainbow ski field every winter for every child. This is our winter sport/PE programme. </w:t>
      </w:r>
    </w:p>
    <w:p w14:paraId="7B692643" w14:textId="77777777" w:rsidR="008D286D" w:rsidRDefault="008D286D" w:rsidP="00F23D4A">
      <w:pPr>
        <w:jc w:val="both"/>
      </w:pPr>
    </w:p>
    <w:p w14:paraId="0FF6B9D8" w14:textId="32A73548" w:rsidR="00F23D4A" w:rsidRPr="003F7926" w:rsidRDefault="00F23D4A" w:rsidP="00F23D4A">
      <w:pPr>
        <w:jc w:val="both"/>
      </w:pPr>
      <w:r>
        <w:t>Our community is strong, supportive</w:t>
      </w:r>
      <w:r w:rsidR="00E5702B">
        <w:t>, inclusive</w:t>
      </w:r>
      <w:r>
        <w:t xml:space="preserve"> and connected. </w:t>
      </w:r>
      <w:r w:rsidR="00E5702B">
        <w:t>During summer we meet socially at the Lake so the children can play, sail, swim and go biscuiting. It is a wonderful environment for children to grow into connected and well</w:t>
      </w:r>
      <w:r w:rsidR="006A0478">
        <w:t>-</w:t>
      </w:r>
      <w:r w:rsidR="00E5702B">
        <w:t>rounded adults.</w:t>
      </w:r>
    </w:p>
    <w:p w14:paraId="5B2538B3" w14:textId="74D91202" w:rsidR="00F23D4A" w:rsidRDefault="00F23D4A" w:rsidP="004B7CE1">
      <w:pPr>
        <w:spacing w:before="60" w:after="60"/>
        <w:jc w:val="center"/>
        <w:rPr>
          <w:sz w:val="32"/>
          <w:szCs w:val="32"/>
        </w:rPr>
      </w:pPr>
    </w:p>
    <w:p w14:paraId="7D6D83FD" w14:textId="7A952E04" w:rsidR="00F23D4A" w:rsidRDefault="00F23D4A" w:rsidP="004B7CE1">
      <w:pPr>
        <w:spacing w:before="60" w:after="60"/>
        <w:jc w:val="center"/>
        <w:rPr>
          <w:sz w:val="32"/>
          <w:szCs w:val="32"/>
        </w:rPr>
      </w:pPr>
    </w:p>
    <w:p w14:paraId="7F0FA407" w14:textId="77777777" w:rsidR="00523722" w:rsidRDefault="00523722">
      <w:pPr>
        <w:rPr>
          <w:b/>
          <w:bCs/>
          <w:sz w:val="32"/>
          <w:szCs w:val="32"/>
          <w:u w:val="single"/>
        </w:rPr>
      </w:pPr>
      <w:r>
        <w:rPr>
          <w:b/>
          <w:bCs/>
          <w:sz w:val="32"/>
          <w:szCs w:val="32"/>
          <w:u w:val="single"/>
        </w:rPr>
        <w:br w:type="page"/>
      </w:r>
    </w:p>
    <w:p w14:paraId="191FB65E" w14:textId="5B9F0856" w:rsidR="00F23D4A" w:rsidRPr="006A0478" w:rsidRDefault="00523722" w:rsidP="006A0478">
      <w:pPr>
        <w:ind w:left="720" w:firstLine="720"/>
        <w:jc w:val="center"/>
        <w:rPr>
          <w:b/>
          <w:bCs/>
          <w:sz w:val="32"/>
          <w:szCs w:val="32"/>
          <w:u w:val="single"/>
        </w:rPr>
      </w:pPr>
      <w:r>
        <w:rPr>
          <w:noProof/>
        </w:rPr>
        <w:lastRenderedPageBreak/>
        <w:drawing>
          <wp:anchor distT="0" distB="0" distL="114300" distR="114300" simplePos="0" relativeHeight="251667456" behindDoc="1" locked="0" layoutInCell="1" allowOverlap="1" wp14:anchorId="4C3F0865" wp14:editId="6212D531">
            <wp:simplePos x="0" y="0"/>
            <wp:positionH relativeFrom="column">
              <wp:posOffset>6939915</wp:posOffset>
            </wp:positionH>
            <wp:positionV relativeFrom="paragraph">
              <wp:posOffset>113665</wp:posOffset>
            </wp:positionV>
            <wp:extent cx="1753235" cy="790575"/>
            <wp:effectExtent l="12700" t="12700" r="12065" b="9525"/>
            <wp:wrapTight wrapText="bothSides">
              <wp:wrapPolygon edited="0">
                <wp:start x="-156" y="-347"/>
                <wp:lineTo x="-156" y="21513"/>
                <wp:lineTo x="21592" y="21513"/>
                <wp:lineTo x="21592" y="-347"/>
                <wp:lineTo x="-156" y="-34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a:fillRect/>
                    </a:stretch>
                  </pic:blipFill>
                  <pic:spPr>
                    <a:xfrm>
                      <a:off x="0" y="0"/>
                      <a:ext cx="1753235" cy="7905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6A0478" w:rsidRPr="006A0478">
        <w:rPr>
          <w:b/>
          <w:bCs/>
          <w:sz w:val="32"/>
          <w:szCs w:val="32"/>
          <w:u w:val="single"/>
        </w:rPr>
        <w:t>Mission, Vision, Values</w:t>
      </w:r>
    </w:p>
    <w:p w14:paraId="3C732F9C" w14:textId="549F5D7C" w:rsidR="006A0478" w:rsidRDefault="006A0478" w:rsidP="006A0478">
      <w:pPr>
        <w:rPr>
          <w:sz w:val="32"/>
          <w:szCs w:val="32"/>
        </w:rPr>
      </w:pPr>
    </w:p>
    <w:p w14:paraId="00D24109" w14:textId="3534517A" w:rsidR="006A0478" w:rsidRDefault="006A0478" w:rsidP="006A0478">
      <w:pPr>
        <w:rPr>
          <w:sz w:val="32"/>
          <w:szCs w:val="32"/>
        </w:rPr>
      </w:pPr>
    </w:p>
    <w:p w14:paraId="33267D2D" w14:textId="77777777" w:rsidR="006A0478" w:rsidRPr="009D66AE" w:rsidRDefault="006A0478" w:rsidP="006A0478">
      <w:pPr>
        <w:rPr>
          <w:sz w:val="32"/>
          <w:szCs w:val="32"/>
        </w:rPr>
      </w:pPr>
    </w:p>
    <w:tbl>
      <w:tblPr>
        <w:tblStyle w:val="TableGrid"/>
        <w:tblW w:w="0" w:type="auto"/>
        <w:tblLook w:val="04A0" w:firstRow="1" w:lastRow="0" w:firstColumn="1" w:lastColumn="0" w:noHBand="0" w:noVBand="1"/>
      </w:tblPr>
      <w:tblGrid>
        <w:gridCol w:w="2498"/>
        <w:gridCol w:w="11452"/>
      </w:tblGrid>
      <w:tr w:rsidR="00CB11A9" w:rsidRPr="009D66AE" w14:paraId="021CD973" w14:textId="77777777" w:rsidTr="00D341BC">
        <w:trPr>
          <w:trHeight w:val="524"/>
        </w:trPr>
        <w:tc>
          <w:tcPr>
            <w:tcW w:w="2498" w:type="dxa"/>
          </w:tcPr>
          <w:p w14:paraId="23944F9F" w14:textId="77777777" w:rsidR="00CB11A9" w:rsidRPr="009D66AE" w:rsidRDefault="00CB11A9" w:rsidP="004B7CE1">
            <w:pPr>
              <w:spacing w:before="60" w:after="60"/>
              <w:rPr>
                <w:b/>
              </w:rPr>
            </w:pPr>
            <w:r w:rsidRPr="009D66AE">
              <w:rPr>
                <w:b/>
              </w:rPr>
              <w:t>Mission Statement</w:t>
            </w:r>
          </w:p>
        </w:tc>
        <w:tc>
          <w:tcPr>
            <w:tcW w:w="11452" w:type="dxa"/>
          </w:tcPr>
          <w:p w14:paraId="02C95DB7" w14:textId="2D385A2C" w:rsidR="004B7CE1" w:rsidRPr="009D66AE" w:rsidRDefault="00CA0B60" w:rsidP="00A60344">
            <w:pPr>
              <w:spacing w:before="60" w:after="60"/>
            </w:pPr>
            <w:r>
              <w:t>Preparing our children to approach future challenges with confidence.</w:t>
            </w:r>
          </w:p>
        </w:tc>
      </w:tr>
      <w:tr w:rsidR="00CB11A9" w:rsidRPr="009D66AE" w14:paraId="05ABA793" w14:textId="77777777" w:rsidTr="00D341BC">
        <w:tc>
          <w:tcPr>
            <w:tcW w:w="2498" w:type="dxa"/>
          </w:tcPr>
          <w:p w14:paraId="27CECB73" w14:textId="77777777" w:rsidR="00CB11A9" w:rsidRPr="009D66AE" w:rsidRDefault="00CB11A9" w:rsidP="004B7CE1">
            <w:pPr>
              <w:spacing w:before="60" w:after="60"/>
              <w:rPr>
                <w:b/>
              </w:rPr>
            </w:pPr>
            <w:r w:rsidRPr="009D66AE">
              <w:rPr>
                <w:b/>
              </w:rPr>
              <w:t xml:space="preserve">Vision </w:t>
            </w:r>
          </w:p>
        </w:tc>
        <w:tc>
          <w:tcPr>
            <w:tcW w:w="11452" w:type="dxa"/>
          </w:tcPr>
          <w:p w14:paraId="6846F82C" w14:textId="65E81E5A" w:rsidR="004B7CE1" w:rsidRPr="009D66AE" w:rsidRDefault="00CA0B60" w:rsidP="00A60344">
            <w:pPr>
              <w:spacing w:before="60" w:after="60"/>
            </w:pPr>
            <w:r>
              <w:t>Courageous Learners.</w:t>
            </w:r>
          </w:p>
        </w:tc>
      </w:tr>
      <w:tr w:rsidR="00CB11A9" w:rsidRPr="009D66AE" w14:paraId="1D614334" w14:textId="77777777" w:rsidTr="00D341BC">
        <w:tc>
          <w:tcPr>
            <w:tcW w:w="2498" w:type="dxa"/>
          </w:tcPr>
          <w:p w14:paraId="254861FC" w14:textId="77777777" w:rsidR="00CB11A9" w:rsidRPr="009D66AE" w:rsidRDefault="00CB11A9" w:rsidP="004B7CE1">
            <w:pPr>
              <w:spacing w:before="60" w:after="60"/>
              <w:rPr>
                <w:b/>
              </w:rPr>
            </w:pPr>
            <w:r w:rsidRPr="009D66AE">
              <w:rPr>
                <w:b/>
              </w:rPr>
              <w:t>Values</w:t>
            </w:r>
          </w:p>
        </w:tc>
        <w:tc>
          <w:tcPr>
            <w:tcW w:w="11452" w:type="dxa"/>
          </w:tcPr>
          <w:p w14:paraId="6083785C" w14:textId="6897EDBD" w:rsidR="008B5918" w:rsidRPr="009D66AE" w:rsidRDefault="008B5918" w:rsidP="008B5918">
            <w:pPr>
              <w:spacing w:before="60" w:after="60"/>
            </w:pPr>
            <w:r>
              <w:t>Honesty and Integrity             Inquiry and Curiosity                    Pride in achievements of self and others</w:t>
            </w:r>
          </w:p>
          <w:p w14:paraId="7921B673" w14:textId="0A875BDB" w:rsidR="004B7CE1" w:rsidRPr="009D66AE" w:rsidRDefault="008B5918" w:rsidP="008B5918">
            <w:pPr>
              <w:spacing w:before="60" w:after="60"/>
            </w:pPr>
            <w:r>
              <w:t xml:space="preserve">Risk Taking                                Persistence and Resilience          Respect for and Pride in our unique environment            </w:t>
            </w:r>
          </w:p>
        </w:tc>
      </w:tr>
      <w:tr w:rsidR="00CB11A9" w:rsidRPr="009D66AE" w14:paraId="7F5BFA2F" w14:textId="77777777" w:rsidTr="00D341BC">
        <w:tc>
          <w:tcPr>
            <w:tcW w:w="2498" w:type="dxa"/>
          </w:tcPr>
          <w:p w14:paraId="375BEB3F" w14:textId="77777777" w:rsidR="00CB11A9" w:rsidRPr="009D66AE" w:rsidRDefault="00CB11A9" w:rsidP="004B7CE1">
            <w:pPr>
              <w:spacing w:before="60" w:after="60"/>
              <w:rPr>
                <w:b/>
              </w:rPr>
            </w:pPr>
            <w:r w:rsidRPr="009D66AE">
              <w:rPr>
                <w:b/>
              </w:rPr>
              <w:t>Principles</w:t>
            </w:r>
          </w:p>
        </w:tc>
        <w:tc>
          <w:tcPr>
            <w:tcW w:w="11452" w:type="dxa"/>
          </w:tcPr>
          <w:p w14:paraId="5C5CA30E" w14:textId="36F9A0CF" w:rsidR="00CB11A9" w:rsidRPr="009D66AE" w:rsidRDefault="00D341BC" w:rsidP="00A60344">
            <w:pPr>
              <w:spacing w:before="60" w:after="60"/>
            </w:pPr>
            <w:r>
              <w:t>High Expectations                    Treaty of Waitangi                         Cultural Diversity               Inclusion</w:t>
            </w:r>
          </w:p>
          <w:p w14:paraId="312F51A5" w14:textId="019275B7" w:rsidR="004B7CE1" w:rsidRPr="009D66AE" w:rsidRDefault="00D341BC" w:rsidP="00A60344">
            <w:pPr>
              <w:spacing w:before="60" w:after="60"/>
            </w:pPr>
            <w:r>
              <w:t xml:space="preserve">Learning to Learn                     Community Engagement             Coherence                             Future Focus     </w:t>
            </w:r>
          </w:p>
        </w:tc>
      </w:tr>
      <w:tr w:rsidR="00CB11A9" w:rsidRPr="009D66AE" w14:paraId="497D2ECD" w14:textId="77777777" w:rsidTr="00D341BC">
        <w:tc>
          <w:tcPr>
            <w:tcW w:w="2498" w:type="dxa"/>
          </w:tcPr>
          <w:p w14:paraId="0699D5B6" w14:textId="77777777" w:rsidR="00CB11A9" w:rsidRPr="009D66AE" w:rsidRDefault="00CB11A9" w:rsidP="004B7CE1">
            <w:pPr>
              <w:spacing w:before="60" w:after="60"/>
              <w:rPr>
                <w:b/>
              </w:rPr>
            </w:pPr>
            <w:r w:rsidRPr="009D66AE">
              <w:rPr>
                <w:b/>
              </w:rPr>
              <w:t>M</w:t>
            </w:r>
            <w:r w:rsidRPr="009D66AE">
              <w:rPr>
                <w:rFonts w:cs="Arial"/>
                <w:b/>
              </w:rPr>
              <w:t>ā</w:t>
            </w:r>
            <w:r w:rsidR="00A30A3A">
              <w:rPr>
                <w:b/>
              </w:rPr>
              <w:t>ori D</w:t>
            </w:r>
            <w:r w:rsidRPr="009D66AE">
              <w:rPr>
                <w:b/>
              </w:rPr>
              <w:t>imensions and Cultural Diversity</w:t>
            </w:r>
          </w:p>
        </w:tc>
        <w:tc>
          <w:tcPr>
            <w:tcW w:w="11452" w:type="dxa"/>
          </w:tcPr>
          <w:p w14:paraId="56A86BAD" w14:textId="794ECF01" w:rsidR="00CB11A9" w:rsidRDefault="00CA0B60" w:rsidP="00A60344">
            <w:pPr>
              <w:spacing w:before="60" w:after="60"/>
            </w:pPr>
            <w:r>
              <w:t>Local history and tangata whenua (Ngati Apa).                          Te reo and tikanga as part of regular instruction</w:t>
            </w:r>
          </w:p>
          <w:p w14:paraId="475F9EB0" w14:textId="77777777" w:rsidR="00CA0B60" w:rsidRDefault="00CA0B60" w:rsidP="00A60344">
            <w:pPr>
              <w:spacing w:before="60" w:after="60"/>
            </w:pPr>
            <w:r>
              <w:t xml:space="preserve">Dedicated kapahaka and waiata opportunities.                          Inclusion of all akonga regardless of gender, </w:t>
            </w:r>
          </w:p>
          <w:p w14:paraId="71043549" w14:textId="02166119" w:rsidR="004B7CE1" w:rsidRPr="009D66AE" w:rsidRDefault="00CA0B60" w:rsidP="00A60344">
            <w:pPr>
              <w:spacing w:before="60" w:after="60"/>
            </w:pPr>
            <w:r>
              <w:t xml:space="preserve">                                                                                                                    ethnicity or ability.</w:t>
            </w:r>
          </w:p>
        </w:tc>
      </w:tr>
    </w:tbl>
    <w:p w14:paraId="6C3120EE" w14:textId="46B44743" w:rsidR="00026421" w:rsidRDefault="00026421" w:rsidP="003A6A04">
      <w:pPr>
        <w:spacing w:before="60" w:after="60"/>
        <w:rPr>
          <w:b/>
          <w:bCs/>
          <w:sz w:val="32"/>
          <w:szCs w:val="32"/>
        </w:rPr>
      </w:pPr>
    </w:p>
    <w:p w14:paraId="3B34E018" w14:textId="4725C626" w:rsidR="003A6A04" w:rsidRDefault="003A6A04" w:rsidP="003F7926">
      <w:pPr>
        <w:spacing w:before="60" w:after="60"/>
        <w:jc w:val="center"/>
        <w:rPr>
          <w:b/>
          <w:bCs/>
          <w:sz w:val="32"/>
          <w:szCs w:val="32"/>
        </w:rPr>
      </w:pPr>
      <w:r>
        <w:rPr>
          <w:b/>
          <w:bCs/>
          <w:sz w:val="32"/>
          <w:szCs w:val="32"/>
        </w:rPr>
        <w:t xml:space="preserve">  </w:t>
      </w:r>
    </w:p>
    <w:p w14:paraId="4F1DA4F7" w14:textId="142400CB" w:rsidR="003A6A04" w:rsidRDefault="003A6A04" w:rsidP="003F7926">
      <w:pPr>
        <w:spacing w:before="60" w:after="60"/>
        <w:jc w:val="center"/>
        <w:rPr>
          <w:b/>
          <w:bCs/>
          <w:sz w:val="32"/>
          <w:szCs w:val="32"/>
        </w:rPr>
      </w:pPr>
      <w:r>
        <w:rPr>
          <w:b/>
          <w:bCs/>
          <w:noProof/>
          <w:sz w:val="32"/>
          <w:szCs w:val="32"/>
        </w:rPr>
        <w:drawing>
          <wp:anchor distT="0" distB="0" distL="114300" distR="114300" simplePos="0" relativeHeight="251668480" behindDoc="0" locked="0" layoutInCell="1" allowOverlap="1" wp14:anchorId="68540BFA" wp14:editId="6F966262">
            <wp:simplePos x="0" y="0"/>
            <wp:positionH relativeFrom="column">
              <wp:posOffset>546735</wp:posOffset>
            </wp:positionH>
            <wp:positionV relativeFrom="paragraph">
              <wp:posOffset>258099</wp:posOffset>
            </wp:positionV>
            <wp:extent cx="2701290" cy="2025015"/>
            <wp:effectExtent l="0" t="0" r="3810" b="0"/>
            <wp:wrapThrough wrapText="bothSides">
              <wp:wrapPolygon edited="0">
                <wp:start x="0" y="0"/>
                <wp:lineTo x="0" y="21404"/>
                <wp:lineTo x="21529" y="21404"/>
                <wp:lineTo x="2152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2701290" cy="2025015"/>
                    </a:xfrm>
                    <a:prstGeom prst="rect">
                      <a:avLst/>
                    </a:prstGeom>
                  </pic:spPr>
                </pic:pic>
              </a:graphicData>
            </a:graphic>
            <wp14:sizeRelH relativeFrom="margin">
              <wp14:pctWidth>0</wp14:pctWidth>
            </wp14:sizeRelH>
            <wp14:sizeRelV relativeFrom="margin">
              <wp14:pctHeight>0</wp14:pctHeight>
            </wp14:sizeRelV>
          </wp:anchor>
        </w:drawing>
      </w:r>
    </w:p>
    <w:p w14:paraId="60383DEE" w14:textId="3263C9AD" w:rsidR="006A0478" w:rsidRDefault="003E6AA7">
      <w:pPr>
        <w:rPr>
          <w:b/>
          <w:bCs/>
          <w:sz w:val="32"/>
          <w:szCs w:val="32"/>
        </w:rPr>
      </w:pPr>
      <w:r>
        <w:rPr>
          <w:b/>
          <w:bCs/>
          <w:noProof/>
          <w:sz w:val="32"/>
          <w:szCs w:val="32"/>
        </w:rPr>
        <w:drawing>
          <wp:inline distT="0" distB="0" distL="0" distR="0" wp14:anchorId="4460C9D3" wp14:editId="3A48F14E">
            <wp:extent cx="1461690" cy="2614444"/>
            <wp:effectExtent l="0" t="508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srcRect l="26259" r="31811"/>
                    <a:stretch/>
                  </pic:blipFill>
                  <pic:spPr bwMode="auto">
                    <a:xfrm rot="5400000">
                      <a:off x="0" y="0"/>
                      <a:ext cx="1471555" cy="2632089"/>
                    </a:xfrm>
                    <a:prstGeom prst="rect">
                      <a:avLst/>
                    </a:prstGeom>
                    <a:ln>
                      <a:noFill/>
                    </a:ln>
                    <a:extLst>
                      <a:ext uri="{53640926-AAD7-44D8-BBD7-CCE9431645EC}">
                        <a14:shadowObscured xmlns:a14="http://schemas.microsoft.com/office/drawing/2010/main"/>
                      </a:ext>
                    </a:extLst>
                  </pic:spPr>
                </pic:pic>
              </a:graphicData>
            </a:graphic>
          </wp:inline>
        </w:drawing>
      </w:r>
      <w:r>
        <w:rPr>
          <w:b/>
          <w:bCs/>
          <w:sz w:val="32"/>
          <w:szCs w:val="32"/>
        </w:rPr>
        <w:t xml:space="preserve">  </w:t>
      </w:r>
      <w:r>
        <w:rPr>
          <w:b/>
          <w:bCs/>
          <w:noProof/>
          <w:sz w:val="32"/>
          <w:szCs w:val="32"/>
        </w:rPr>
        <w:drawing>
          <wp:inline distT="0" distB="0" distL="0" distR="0" wp14:anchorId="393CC133" wp14:editId="3047F046">
            <wp:extent cx="2601879" cy="18288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a:srcRect l="8332" t="3915" b="10177"/>
                    <a:stretch/>
                  </pic:blipFill>
                  <pic:spPr bwMode="auto">
                    <a:xfrm>
                      <a:off x="0" y="0"/>
                      <a:ext cx="2650134" cy="1862718"/>
                    </a:xfrm>
                    <a:prstGeom prst="rect">
                      <a:avLst/>
                    </a:prstGeom>
                    <a:ln>
                      <a:noFill/>
                    </a:ln>
                    <a:extLst>
                      <a:ext uri="{53640926-AAD7-44D8-BBD7-CCE9431645EC}">
                        <a14:shadowObscured xmlns:a14="http://schemas.microsoft.com/office/drawing/2010/main"/>
                      </a:ext>
                    </a:extLst>
                  </pic:spPr>
                </pic:pic>
              </a:graphicData>
            </a:graphic>
          </wp:inline>
        </w:drawing>
      </w:r>
    </w:p>
    <w:p w14:paraId="1549D4A7" w14:textId="4666D577" w:rsidR="006A0478" w:rsidRPr="008D286D" w:rsidRDefault="00026421" w:rsidP="008D286D">
      <w:pPr>
        <w:jc w:val="center"/>
        <w:rPr>
          <w:b/>
          <w:bCs/>
          <w:sz w:val="32"/>
          <w:szCs w:val="32"/>
        </w:rPr>
      </w:pPr>
      <w:r>
        <w:rPr>
          <w:b/>
          <w:bCs/>
          <w:sz w:val="32"/>
          <w:szCs w:val="32"/>
        </w:rPr>
        <w:br w:type="page"/>
      </w:r>
      <w:r w:rsidR="006A0478" w:rsidRPr="006A0478">
        <w:rPr>
          <w:b/>
          <w:bCs/>
          <w:sz w:val="32"/>
          <w:szCs w:val="32"/>
          <w:u w:val="single"/>
        </w:rPr>
        <w:lastRenderedPageBreak/>
        <w:t>Strategic Plan</w:t>
      </w:r>
    </w:p>
    <w:p w14:paraId="678FA7AE" w14:textId="69F454F6" w:rsidR="006A0478" w:rsidRPr="006A0478" w:rsidRDefault="006A0478" w:rsidP="003F7926">
      <w:pPr>
        <w:spacing w:before="60" w:after="60"/>
        <w:jc w:val="center"/>
        <w:rPr>
          <w:b/>
          <w:bCs/>
          <w:sz w:val="32"/>
          <w:szCs w:val="32"/>
          <w:u w:val="single"/>
        </w:rPr>
      </w:pPr>
      <w:r w:rsidRPr="006A0478">
        <w:rPr>
          <w:b/>
          <w:bCs/>
          <w:sz w:val="32"/>
          <w:szCs w:val="32"/>
          <w:u w:val="single"/>
        </w:rPr>
        <w:t>202</w:t>
      </w:r>
      <w:r w:rsidR="003E6AA7">
        <w:rPr>
          <w:b/>
          <w:bCs/>
          <w:sz w:val="32"/>
          <w:szCs w:val="32"/>
          <w:u w:val="single"/>
        </w:rPr>
        <w:t>2</w:t>
      </w:r>
      <w:r w:rsidRPr="006A0478">
        <w:rPr>
          <w:b/>
          <w:bCs/>
          <w:sz w:val="32"/>
          <w:szCs w:val="32"/>
          <w:u w:val="single"/>
        </w:rPr>
        <w:t xml:space="preserve"> - 202</w:t>
      </w:r>
      <w:r w:rsidR="003E6AA7">
        <w:rPr>
          <w:b/>
          <w:bCs/>
          <w:sz w:val="32"/>
          <w:szCs w:val="32"/>
          <w:u w:val="single"/>
        </w:rPr>
        <w:t>5</w:t>
      </w:r>
    </w:p>
    <w:tbl>
      <w:tblPr>
        <w:tblStyle w:val="TableGrid"/>
        <w:tblW w:w="0" w:type="auto"/>
        <w:tblLook w:val="04A0" w:firstRow="1" w:lastRow="0" w:firstColumn="1" w:lastColumn="0" w:noHBand="0" w:noVBand="1"/>
      </w:tblPr>
      <w:tblGrid>
        <w:gridCol w:w="1695"/>
        <w:gridCol w:w="2833"/>
        <w:gridCol w:w="2354"/>
        <w:gridCol w:w="2354"/>
        <w:gridCol w:w="2351"/>
        <w:gridCol w:w="2351"/>
        <w:gridCol w:w="10"/>
      </w:tblGrid>
      <w:tr w:rsidR="003E6AA7" w:rsidRPr="00E158EF" w14:paraId="0DA3B39D" w14:textId="22761D45" w:rsidTr="00746D08">
        <w:trPr>
          <w:gridAfter w:val="1"/>
          <w:wAfter w:w="10" w:type="dxa"/>
        </w:trPr>
        <w:tc>
          <w:tcPr>
            <w:tcW w:w="4528" w:type="dxa"/>
            <w:gridSpan w:val="2"/>
          </w:tcPr>
          <w:p w14:paraId="6FBF0159" w14:textId="3FCCFCF4" w:rsidR="003E6AA7" w:rsidRPr="00E158EF" w:rsidRDefault="003E6AA7" w:rsidP="00E158EF">
            <w:pPr>
              <w:spacing w:before="60" w:after="60"/>
              <w:jc w:val="center"/>
              <w:rPr>
                <w:b/>
                <w:sz w:val="18"/>
                <w:szCs w:val="18"/>
              </w:rPr>
            </w:pPr>
            <w:r w:rsidRPr="00E158EF">
              <w:rPr>
                <w:b/>
                <w:sz w:val="18"/>
                <w:szCs w:val="18"/>
              </w:rPr>
              <w:t>Strategic Goals</w:t>
            </w:r>
          </w:p>
        </w:tc>
        <w:tc>
          <w:tcPr>
            <w:tcW w:w="2354" w:type="dxa"/>
          </w:tcPr>
          <w:p w14:paraId="560D9B93" w14:textId="2411CC8F" w:rsidR="003E6AA7" w:rsidRPr="00E158EF" w:rsidRDefault="003E6AA7" w:rsidP="00E158EF">
            <w:pPr>
              <w:spacing w:before="60" w:after="60"/>
              <w:jc w:val="center"/>
              <w:rPr>
                <w:b/>
                <w:sz w:val="18"/>
                <w:szCs w:val="18"/>
              </w:rPr>
            </w:pPr>
            <w:r w:rsidRPr="00E158EF">
              <w:rPr>
                <w:b/>
                <w:sz w:val="18"/>
                <w:szCs w:val="18"/>
              </w:rPr>
              <w:t>2022</w:t>
            </w:r>
          </w:p>
        </w:tc>
        <w:tc>
          <w:tcPr>
            <w:tcW w:w="2354" w:type="dxa"/>
          </w:tcPr>
          <w:p w14:paraId="432DD8BF" w14:textId="3290BE2A" w:rsidR="003E6AA7" w:rsidRPr="00E158EF" w:rsidRDefault="003E6AA7" w:rsidP="00E158EF">
            <w:pPr>
              <w:spacing w:before="60" w:after="60"/>
              <w:jc w:val="center"/>
              <w:rPr>
                <w:b/>
                <w:sz w:val="18"/>
                <w:szCs w:val="18"/>
              </w:rPr>
            </w:pPr>
            <w:r w:rsidRPr="00E158EF">
              <w:rPr>
                <w:b/>
                <w:sz w:val="18"/>
                <w:szCs w:val="18"/>
              </w:rPr>
              <w:t>2023</w:t>
            </w:r>
          </w:p>
        </w:tc>
        <w:tc>
          <w:tcPr>
            <w:tcW w:w="2351" w:type="dxa"/>
          </w:tcPr>
          <w:p w14:paraId="73716B94" w14:textId="1A59E5AE" w:rsidR="003E6AA7" w:rsidRPr="00E158EF" w:rsidRDefault="003E6AA7" w:rsidP="00E158EF">
            <w:pPr>
              <w:spacing w:before="60" w:after="60"/>
              <w:jc w:val="center"/>
              <w:rPr>
                <w:b/>
                <w:sz w:val="18"/>
                <w:szCs w:val="18"/>
              </w:rPr>
            </w:pPr>
            <w:r w:rsidRPr="00E158EF">
              <w:rPr>
                <w:b/>
                <w:sz w:val="18"/>
                <w:szCs w:val="18"/>
              </w:rPr>
              <w:t>2024</w:t>
            </w:r>
          </w:p>
        </w:tc>
        <w:tc>
          <w:tcPr>
            <w:tcW w:w="2351" w:type="dxa"/>
          </w:tcPr>
          <w:p w14:paraId="284DB436" w14:textId="7DAAD64E" w:rsidR="003E6AA7" w:rsidRPr="00E158EF" w:rsidRDefault="003E6AA7" w:rsidP="00E158EF">
            <w:pPr>
              <w:spacing w:before="60" w:after="60"/>
              <w:jc w:val="center"/>
              <w:rPr>
                <w:b/>
                <w:sz w:val="18"/>
                <w:szCs w:val="18"/>
              </w:rPr>
            </w:pPr>
            <w:r>
              <w:rPr>
                <w:b/>
                <w:sz w:val="18"/>
                <w:szCs w:val="18"/>
              </w:rPr>
              <w:t>2025</w:t>
            </w:r>
          </w:p>
        </w:tc>
      </w:tr>
      <w:tr w:rsidR="003E6AA7" w:rsidRPr="00E158EF" w14:paraId="67DA157A" w14:textId="77777777" w:rsidTr="00746D08">
        <w:tc>
          <w:tcPr>
            <w:tcW w:w="1695" w:type="dxa"/>
          </w:tcPr>
          <w:p w14:paraId="5C2E4050" w14:textId="77777777" w:rsidR="003E6AA7" w:rsidRPr="00E158EF" w:rsidRDefault="003E6AA7" w:rsidP="003E6AA7">
            <w:pPr>
              <w:spacing w:before="60" w:after="60"/>
              <w:jc w:val="center"/>
              <w:rPr>
                <w:sz w:val="18"/>
                <w:szCs w:val="18"/>
              </w:rPr>
            </w:pPr>
            <w:r w:rsidRPr="00E158EF">
              <w:rPr>
                <w:b/>
                <w:sz w:val="18"/>
                <w:szCs w:val="18"/>
              </w:rPr>
              <w:t>Students’ Learning</w:t>
            </w:r>
          </w:p>
        </w:tc>
        <w:tc>
          <w:tcPr>
            <w:tcW w:w="2833" w:type="dxa"/>
          </w:tcPr>
          <w:p w14:paraId="3AFF0DC6" w14:textId="5E389D45" w:rsidR="003E6AA7" w:rsidRPr="00E158EF" w:rsidRDefault="003E6AA7" w:rsidP="003E6AA7">
            <w:pPr>
              <w:spacing w:before="60" w:after="60"/>
              <w:rPr>
                <w:sz w:val="18"/>
                <w:szCs w:val="18"/>
              </w:rPr>
            </w:pPr>
            <w:r w:rsidRPr="00E158EF">
              <w:rPr>
                <w:sz w:val="18"/>
                <w:szCs w:val="18"/>
              </w:rPr>
              <w:t>Improve outcomes for all akonga, particularly those with special needs and low achievement.</w:t>
            </w:r>
          </w:p>
        </w:tc>
        <w:tc>
          <w:tcPr>
            <w:tcW w:w="2354" w:type="dxa"/>
          </w:tcPr>
          <w:p w14:paraId="27E1DB5D" w14:textId="470C32A1" w:rsidR="003E6AA7" w:rsidRDefault="00246C2B" w:rsidP="003E6AA7">
            <w:pPr>
              <w:spacing w:before="60" w:after="60"/>
              <w:rPr>
                <w:sz w:val="18"/>
                <w:szCs w:val="18"/>
              </w:rPr>
            </w:pPr>
            <w:r>
              <w:rPr>
                <w:sz w:val="18"/>
                <w:szCs w:val="18"/>
              </w:rPr>
              <w:t>Continue to develop</w:t>
            </w:r>
            <w:r w:rsidR="003E6AA7" w:rsidRPr="00E158EF">
              <w:rPr>
                <w:sz w:val="18"/>
                <w:szCs w:val="18"/>
              </w:rPr>
              <w:t xml:space="preserve"> </w:t>
            </w:r>
            <w:proofErr w:type="gramStart"/>
            <w:r w:rsidR="003E6AA7" w:rsidRPr="00E158EF">
              <w:rPr>
                <w:sz w:val="18"/>
                <w:szCs w:val="18"/>
              </w:rPr>
              <w:t>Maths</w:t>
            </w:r>
            <w:proofErr w:type="gramEnd"/>
            <w:r w:rsidR="003E6AA7" w:rsidRPr="00E158EF">
              <w:rPr>
                <w:sz w:val="18"/>
                <w:szCs w:val="18"/>
              </w:rPr>
              <w:t xml:space="preserve"> programme</w:t>
            </w:r>
            <w:r>
              <w:rPr>
                <w:sz w:val="18"/>
                <w:szCs w:val="18"/>
              </w:rPr>
              <w:t xml:space="preserve"> with PLD provider</w:t>
            </w:r>
            <w:r w:rsidR="003E6AA7" w:rsidRPr="00E158EF">
              <w:rPr>
                <w:sz w:val="18"/>
                <w:szCs w:val="18"/>
              </w:rPr>
              <w:t>.</w:t>
            </w:r>
          </w:p>
          <w:p w14:paraId="5EC45007" w14:textId="63355DBB" w:rsidR="003E6AA7" w:rsidRPr="00E158EF" w:rsidRDefault="00246C2B" w:rsidP="00246C2B">
            <w:pPr>
              <w:spacing w:before="60" w:after="60"/>
              <w:rPr>
                <w:sz w:val="18"/>
                <w:szCs w:val="18"/>
              </w:rPr>
            </w:pPr>
            <w:r>
              <w:rPr>
                <w:sz w:val="18"/>
                <w:szCs w:val="18"/>
              </w:rPr>
              <w:t xml:space="preserve">Continue to develop Local Curriculum, with a particular focus on </w:t>
            </w:r>
            <w:r w:rsidR="003E30C6">
              <w:rPr>
                <w:sz w:val="18"/>
                <w:szCs w:val="18"/>
              </w:rPr>
              <w:t xml:space="preserve">NZ </w:t>
            </w:r>
            <w:r>
              <w:rPr>
                <w:sz w:val="18"/>
                <w:szCs w:val="18"/>
              </w:rPr>
              <w:t>Histories.</w:t>
            </w:r>
          </w:p>
        </w:tc>
        <w:tc>
          <w:tcPr>
            <w:tcW w:w="2354" w:type="dxa"/>
          </w:tcPr>
          <w:p w14:paraId="2C2428E2" w14:textId="511098B4" w:rsidR="00246C2B" w:rsidRDefault="00246C2B" w:rsidP="003E6AA7">
            <w:pPr>
              <w:spacing w:before="60" w:after="60"/>
              <w:rPr>
                <w:sz w:val="18"/>
                <w:szCs w:val="18"/>
              </w:rPr>
            </w:pPr>
            <w:r>
              <w:rPr>
                <w:sz w:val="18"/>
                <w:szCs w:val="18"/>
              </w:rPr>
              <w:t>Review Maths Programme efficacy.</w:t>
            </w:r>
          </w:p>
          <w:p w14:paraId="04BF07F0" w14:textId="2F09BA03" w:rsidR="00246C2B" w:rsidRDefault="00246C2B" w:rsidP="003E6AA7">
            <w:pPr>
              <w:spacing w:before="60" w:after="60"/>
              <w:rPr>
                <w:sz w:val="18"/>
                <w:szCs w:val="18"/>
              </w:rPr>
            </w:pPr>
            <w:r w:rsidRPr="00E158EF">
              <w:rPr>
                <w:sz w:val="18"/>
                <w:szCs w:val="18"/>
              </w:rPr>
              <w:t>Literacy – Reading.</w:t>
            </w:r>
          </w:p>
          <w:p w14:paraId="59F660B2" w14:textId="77777777" w:rsidR="003E6AA7" w:rsidRDefault="003E6AA7" w:rsidP="003E6AA7">
            <w:pPr>
              <w:spacing w:before="60" w:after="60"/>
              <w:rPr>
                <w:sz w:val="18"/>
                <w:szCs w:val="18"/>
              </w:rPr>
            </w:pPr>
            <w:r w:rsidRPr="00E158EF">
              <w:rPr>
                <w:sz w:val="18"/>
                <w:szCs w:val="18"/>
              </w:rPr>
              <w:t>Health and PE consultation.</w:t>
            </w:r>
          </w:p>
          <w:p w14:paraId="65EE19B7" w14:textId="434F8E56" w:rsidR="00246C2B" w:rsidRPr="00E158EF" w:rsidRDefault="00246C2B" w:rsidP="003E6AA7">
            <w:pPr>
              <w:spacing w:before="60" w:after="60"/>
              <w:rPr>
                <w:sz w:val="18"/>
                <w:szCs w:val="18"/>
              </w:rPr>
            </w:pPr>
            <w:r>
              <w:rPr>
                <w:sz w:val="18"/>
                <w:szCs w:val="18"/>
              </w:rPr>
              <w:t>Implement Histories Curriculum.</w:t>
            </w:r>
          </w:p>
        </w:tc>
        <w:tc>
          <w:tcPr>
            <w:tcW w:w="2351" w:type="dxa"/>
          </w:tcPr>
          <w:p w14:paraId="5420B6E8" w14:textId="45C34512" w:rsidR="00246C2B" w:rsidRDefault="00246C2B" w:rsidP="003E6AA7">
            <w:pPr>
              <w:spacing w:before="60" w:after="60"/>
              <w:rPr>
                <w:sz w:val="18"/>
                <w:szCs w:val="18"/>
              </w:rPr>
            </w:pPr>
            <w:r w:rsidRPr="00E158EF">
              <w:rPr>
                <w:sz w:val="18"/>
                <w:szCs w:val="18"/>
              </w:rPr>
              <w:t>Review Literacy – Reading.</w:t>
            </w:r>
          </w:p>
          <w:p w14:paraId="0DB09C02" w14:textId="77777777" w:rsidR="003E6AA7" w:rsidRDefault="003E6AA7" w:rsidP="003E6AA7">
            <w:pPr>
              <w:spacing w:before="60" w:after="60"/>
              <w:rPr>
                <w:sz w:val="18"/>
                <w:szCs w:val="18"/>
              </w:rPr>
            </w:pPr>
            <w:r w:rsidRPr="00E158EF">
              <w:rPr>
                <w:sz w:val="18"/>
                <w:szCs w:val="18"/>
              </w:rPr>
              <w:t>Literacy – Writing.</w:t>
            </w:r>
          </w:p>
          <w:p w14:paraId="5C4C5C57" w14:textId="2331C2D5" w:rsidR="00246C2B" w:rsidRPr="00E158EF" w:rsidRDefault="00246C2B" w:rsidP="003E6AA7">
            <w:pPr>
              <w:spacing w:before="60" w:after="60"/>
              <w:rPr>
                <w:sz w:val="18"/>
                <w:szCs w:val="18"/>
              </w:rPr>
            </w:pPr>
            <w:r w:rsidRPr="00E158EF">
              <w:rPr>
                <w:sz w:val="18"/>
                <w:szCs w:val="18"/>
              </w:rPr>
              <w:t>STEAM programme development and links to integrated curriculum.</w:t>
            </w:r>
          </w:p>
        </w:tc>
        <w:tc>
          <w:tcPr>
            <w:tcW w:w="2361" w:type="dxa"/>
            <w:gridSpan w:val="2"/>
          </w:tcPr>
          <w:p w14:paraId="52596579" w14:textId="6043CAC4" w:rsidR="00246C2B" w:rsidRDefault="00246C2B" w:rsidP="00246C2B">
            <w:pPr>
              <w:spacing w:before="60" w:after="60"/>
              <w:rPr>
                <w:sz w:val="18"/>
                <w:szCs w:val="18"/>
              </w:rPr>
            </w:pPr>
            <w:r w:rsidRPr="00E158EF">
              <w:rPr>
                <w:sz w:val="18"/>
                <w:szCs w:val="18"/>
              </w:rPr>
              <w:t>Review STEAM programme.</w:t>
            </w:r>
          </w:p>
          <w:p w14:paraId="23C6A024" w14:textId="04F18968" w:rsidR="00246C2B" w:rsidRDefault="00246C2B" w:rsidP="00246C2B">
            <w:pPr>
              <w:spacing w:before="60" w:after="60"/>
              <w:rPr>
                <w:sz w:val="18"/>
                <w:szCs w:val="18"/>
              </w:rPr>
            </w:pPr>
            <w:r>
              <w:rPr>
                <w:sz w:val="18"/>
                <w:szCs w:val="18"/>
              </w:rPr>
              <w:t>Review Maths programme.</w:t>
            </w:r>
          </w:p>
          <w:p w14:paraId="093EE50E" w14:textId="4CE5F52B" w:rsidR="00246C2B" w:rsidRPr="00E158EF" w:rsidRDefault="00246C2B" w:rsidP="00246C2B">
            <w:pPr>
              <w:spacing w:before="60" w:after="60"/>
              <w:rPr>
                <w:sz w:val="18"/>
                <w:szCs w:val="18"/>
              </w:rPr>
            </w:pPr>
            <w:r w:rsidRPr="00E158EF">
              <w:rPr>
                <w:sz w:val="18"/>
                <w:szCs w:val="18"/>
              </w:rPr>
              <w:t>Health and PE consultation.</w:t>
            </w:r>
          </w:p>
          <w:p w14:paraId="75661254" w14:textId="26C74217" w:rsidR="003E6AA7" w:rsidRPr="00E158EF" w:rsidRDefault="003E6AA7" w:rsidP="003E6AA7">
            <w:pPr>
              <w:spacing w:before="60" w:after="60"/>
              <w:rPr>
                <w:sz w:val="18"/>
                <w:szCs w:val="18"/>
              </w:rPr>
            </w:pPr>
          </w:p>
        </w:tc>
      </w:tr>
      <w:tr w:rsidR="003E6AA7" w:rsidRPr="00E158EF" w14:paraId="5E370AAB" w14:textId="77777777" w:rsidTr="00746D08">
        <w:tc>
          <w:tcPr>
            <w:tcW w:w="1695" w:type="dxa"/>
          </w:tcPr>
          <w:p w14:paraId="3476D7FE" w14:textId="4952A654" w:rsidR="003E6AA7" w:rsidRPr="00E158EF" w:rsidRDefault="003E6AA7" w:rsidP="003E6AA7">
            <w:pPr>
              <w:spacing w:before="60" w:after="60"/>
              <w:jc w:val="center"/>
              <w:rPr>
                <w:sz w:val="18"/>
                <w:szCs w:val="18"/>
              </w:rPr>
            </w:pPr>
            <w:r w:rsidRPr="00E158EF">
              <w:rPr>
                <w:rFonts w:cs="Arial"/>
                <w:b/>
                <w:sz w:val="18"/>
                <w:szCs w:val="18"/>
              </w:rPr>
              <w:t>Student Engagement and transition</w:t>
            </w:r>
          </w:p>
        </w:tc>
        <w:tc>
          <w:tcPr>
            <w:tcW w:w="2833" w:type="dxa"/>
          </w:tcPr>
          <w:p w14:paraId="1B81E22C" w14:textId="7F66D40F" w:rsidR="003E6AA7" w:rsidRPr="00E158EF" w:rsidRDefault="003E6AA7" w:rsidP="003E6AA7">
            <w:pPr>
              <w:spacing w:before="60" w:after="60"/>
              <w:rPr>
                <w:sz w:val="18"/>
                <w:szCs w:val="18"/>
              </w:rPr>
            </w:pPr>
            <w:r w:rsidRPr="00E158EF">
              <w:rPr>
                <w:sz w:val="18"/>
                <w:szCs w:val="18"/>
              </w:rPr>
              <w:t>Ensure local curriculum meets needs of all akonga.</w:t>
            </w:r>
          </w:p>
          <w:p w14:paraId="26E2514A" w14:textId="77777777" w:rsidR="003E6AA7" w:rsidRPr="00E158EF" w:rsidRDefault="003E6AA7" w:rsidP="003E6AA7">
            <w:pPr>
              <w:spacing w:before="60" w:after="60"/>
              <w:rPr>
                <w:sz w:val="18"/>
                <w:szCs w:val="18"/>
              </w:rPr>
            </w:pPr>
          </w:p>
          <w:p w14:paraId="184F3E9B" w14:textId="39D0D4D6" w:rsidR="003E6AA7" w:rsidRPr="00E158EF" w:rsidRDefault="003E6AA7" w:rsidP="003E6AA7">
            <w:pPr>
              <w:spacing w:before="60" w:after="60"/>
              <w:rPr>
                <w:sz w:val="18"/>
                <w:szCs w:val="18"/>
              </w:rPr>
            </w:pPr>
            <w:r w:rsidRPr="00E158EF">
              <w:rPr>
                <w:sz w:val="18"/>
                <w:szCs w:val="18"/>
              </w:rPr>
              <w:t>Engage with colleges so Year 8 students have a successful transition.</w:t>
            </w:r>
          </w:p>
        </w:tc>
        <w:tc>
          <w:tcPr>
            <w:tcW w:w="2354" w:type="dxa"/>
          </w:tcPr>
          <w:p w14:paraId="120113EB" w14:textId="582F3270" w:rsidR="003E6AA7" w:rsidRPr="00E158EF" w:rsidRDefault="003E6AA7" w:rsidP="003E6AA7">
            <w:pPr>
              <w:spacing w:before="60" w:after="60"/>
              <w:rPr>
                <w:sz w:val="18"/>
                <w:szCs w:val="18"/>
              </w:rPr>
            </w:pPr>
            <w:r w:rsidRPr="00E158EF">
              <w:rPr>
                <w:sz w:val="18"/>
                <w:szCs w:val="18"/>
              </w:rPr>
              <w:t>Review Integrated Cycle 3.</w:t>
            </w:r>
          </w:p>
          <w:p w14:paraId="1EAE153F" w14:textId="18F54C76" w:rsidR="00246C2B" w:rsidRDefault="00246C2B" w:rsidP="003E6AA7">
            <w:pPr>
              <w:spacing w:before="60" w:after="60"/>
              <w:rPr>
                <w:sz w:val="18"/>
                <w:szCs w:val="18"/>
              </w:rPr>
            </w:pPr>
          </w:p>
          <w:p w14:paraId="15830C35" w14:textId="77777777" w:rsidR="00246C2B" w:rsidRDefault="00246C2B" w:rsidP="003E6AA7">
            <w:pPr>
              <w:spacing w:before="60" w:after="60"/>
              <w:rPr>
                <w:sz w:val="18"/>
                <w:szCs w:val="18"/>
              </w:rPr>
            </w:pPr>
          </w:p>
          <w:p w14:paraId="06EC1A5D" w14:textId="1771CA76" w:rsidR="003E6AA7" w:rsidRPr="00E158EF" w:rsidRDefault="003E6AA7" w:rsidP="003E6AA7">
            <w:pPr>
              <w:spacing w:before="60" w:after="60"/>
              <w:rPr>
                <w:sz w:val="18"/>
                <w:szCs w:val="18"/>
              </w:rPr>
            </w:pPr>
            <w:r w:rsidRPr="00E158EF">
              <w:rPr>
                <w:sz w:val="18"/>
                <w:szCs w:val="18"/>
              </w:rPr>
              <w:t>Connect with Colleges to assist with understanding expectations.</w:t>
            </w:r>
          </w:p>
        </w:tc>
        <w:tc>
          <w:tcPr>
            <w:tcW w:w="2354" w:type="dxa"/>
          </w:tcPr>
          <w:p w14:paraId="5D1D7B3B" w14:textId="6004826F" w:rsidR="003E6AA7" w:rsidRPr="00E158EF" w:rsidRDefault="003E6AA7" w:rsidP="003E6AA7">
            <w:pPr>
              <w:spacing w:before="60" w:after="60"/>
              <w:rPr>
                <w:sz w:val="18"/>
                <w:szCs w:val="18"/>
              </w:rPr>
            </w:pPr>
            <w:r w:rsidRPr="00E158EF">
              <w:rPr>
                <w:sz w:val="18"/>
                <w:szCs w:val="18"/>
              </w:rPr>
              <w:t>Review Integrated Cycle 1.</w:t>
            </w:r>
          </w:p>
          <w:p w14:paraId="06B0C0BA" w14:textId="25AEE8ED" w:rsidR="003E6AA7" w:rsidRPr="00E158EF" w:rsidRDefault="003E6AA7" w:rsidP="003E6AA7">
            <w:pPr>
              <w:spacing w:before="60" w:after="60"/>
              <w:rPr>
                <w:sz w:val="18"/>
                <w:szCs w:val="18"/>
              </w:rPr>
            </w:pPr>
            <w:r w:rsidRPr="00E158EF">
              <w:rPr>
                <w:sz w:val="18"/>
                <w:szCs w:val="18"/>
              </w:rPr>
              <w:t>Embed Local curriculum.</w:t>
            </w:r>
          </w:p>
          <w:p w14:paraId="1BFFBDBE" w14:textId="77777777" w:rsidR="00246C2B" w:rsidRDefault="00246C2B" w:rsidP="003E6AA7">
            <w:pPr>
              <w:spacing w:before="60" w:after="60"/>
              <w:rPr>
                <w:sz w:val="18"/>
                <w:szCs w:val="18"/>
              </w:rPr>
            </w:pPr>
          </w:p>
          <w:p w14:paraId="6D62297B" w14:textId="5F780FB7" w:rsidR="003E6AA7" w:rsidRPr="00E158EF" w:rsidRDefault="003E6AA7" w:rsidP="003E6AA7">
            <w:pPr>
              <w:spacing w:before="60" w:after="60"/>
              <w:rPr>
                <w:sz w:val="18"/>
                <w:szCs w:val="18"/>
              </w:rPr>
            </w:pPr>
            <w:r w:rsidRPr="00E158EF">
              <w:rPr>
                <w:sz w:val="18"/>
                <w:szCs w:val="18"/>
              </w:rPr>
              <w:t xml:space="preserve">Review curriculum based on </w:t>
            </w:r>
            <w:proofErr w:type="gramStart"/>
            <w:r w:rsidRPr="00E158EF">
              <w:rPr>
                <w:sz w:val="18"/>
                <w:szCs w:val="18"/>
              </w:rPr>
              <w:t>College</w:t>
            </w:r>
            <w:proofErr w:type="gramEnd"/>
            <w:r w:rsidRPr="00E158EF">
              <w:rPr>
                <w:sz w:val="18"/>
                <w:szCs w:val="18"/>
              </w:rPr>
              <w:t xml:space="preserve"> understandings.</w:t>
            </w:r>
          </w:p>
        </w:tc>
        <w:tc>
          <w:tcPr>
            <w:tcW w:w="2351" w:type="dxa"/>
          </w:tcPr>
          <w:p w14:paraId="76784070" w14:textId="44219D91" w:rsidR="003E6AA7" w:rsidRPr="00E158EF" w:rsidRDefault="003E6AA7" w:rsidP="003E6AA7">
            <w:pPr>
              <w:spacing w:before="60" w:after="60"/>
              <w:rPr>
                <w:sz w:val="18"/>
                <w:szCs w:val="18"/>
              </w:rPr>
            </w:pPr>
            <w:r w:rsidRPr="00E158EF">
              <w:rPr>
                <w:sz w:val="18"/>
                <w:szCs w:val="18"/>
              </w:rPr>
              <w:t>Review Integrated Cycle 2.</w:t>
            </w:r>
          </w:p>
          <w:p w14:paraId="0A68C8F7" w14:textId="77777777" w:rsidR="00246C2B" w:rsidRDefault="00246C2B" w:rsidP="003E6AA7">
            <w:pPr>
              <w:spacing w:before="60" w:after="60"/>
              <w:rPr>
                <w:sz w:val="18"/>
                <w:szCs w:val="18"/>
              </w:rPr>
            </w:pPr>
          </w:p>
          <w:p w14:paraId="65D6FFCE" w14:textId="77777777" w:rsidR="00246C2B" w:rsidRDefault="00246C2B" w:rsidP="003E6AA7">
            <w:pPr>
              <w:spacing w:before="60" w:after="60"/>
              <w:rPr>
                <w:sz w:val="18"/>
                <w:szCs w:val="18"/>
              </w:rPr>
            </w:pPr>
          </w:p>
          <w:p w14:paraId="46D57D0F" w14:textId="0420662B" w:rsidR="003E6AA7" w:rsidRPr="00E158EF" w:rsidRDefault="003E6AA7" w:rsidP="003E6AA7">
            <w:pPr>
              <w:spacing w:before="60" w:after="60"/>
              <w:rPr>
                <w:sz w:val="18"/>
                <w:szCs w:val="18"/>
              </w:rPr>
            </w:pPr>
            <w:r w:rsidRPr="00E158EF">
              <w:rPr>
                <w:sz w:val="18"/>
                <w:szCs w:val="18"/>
              </w:rPr>
              <w:t>Review community Consultation systems.</w:t>
            </w:r>
          </w:p>
        </w:tc>
        <w:tc>
          <w:tcPr>
            <w:tcW w:w="2361" w:type="dxa"/>
            <w:gridSpan w:val="2"/>
          </w:tcPr>
          <w:p w14:paraId="1352DC43" w14:textId="50255B05" w:rsidR="00246C2B" w:rsidRPr="00E158EF" w:rsidRDefault="00246C2B" w:rsidP="00246C2B">
            <w:pPr>
              <w:spacing w:before="60" w:after="60"/>
              <w:rPr>
                <w:sz w:val="18"/>
                <w:szCs w:val="18"/>
              </w:rPr>
            </w:pPr>
            <w:r>
              <w:rPr>
                <w:sz w:val="18"/>
                <w:szCs w:val="18"/>
              </w:rPr>
              <w:t>Re</w:t>
            </w:r>
            <w:r w:rsidRPr="00E158EF">
              <w:rPr>
                <w:sz w:val="18"/>
                <w:szCs w:val="18"/>
              </w:rPr>
              <w:t>view Integrated Cycle 3.</w:t>
            </w:r>
          </w:p>
          <w:p w14:paraId="4E48E99D" w14:textId="226108BB" w:rsidR="003E6AA7" w:rsidRPr="00E158EF" w:rsidRDefault="003E6AA7" w:rsidP="003E6AA7">
            <w:pPr>
              <w:spacing w:before="60" w:after="60"/>
              <w:rPr>
                <w:sz w:val="18"/>
                <w:szCs w:val="18"/>
              </w:rPr>
            </w:pPr>
          </w:p>
        </w:tc>
      </w:tr>
      <w:tr w:rsidR="003E6AA7" w:rsidRPr="00E158EF" w14:paraId="548B65F4" w14:textId="77777777" w:rsidTr="00746D08">
        <w:tc>
          <w:tcPr>
            <w:tcW w:w="1695" w:type="dxa"/>
          </w:tcPr>
          <w:p w14:paraId="00A12BC6" w14:textId="03180492" w:rsidR="003E6AA7" w:rsidRPr="00E158EF" w:rsidRDefault="003E6AA7" w:rsidP="003E6AA7">
            <w:pPr>
              <w:spacing w:before="60" w:after="60"/>
              <w:jc w:val="center"/>
              <w:rPr>
                <w:sz w:val="18"/>
                <w:szCs w:val="18"/>
              </w:rPr>
            </w:pPr>
            <w:r w:rsidRPr="00E158EF">
              <w:rPr>
                <w:rFonts w:cs="Arial"/>
                <w:b/>
                <w:sz w:val="18"/>
                <w:szCs w:val="18"/>
              </w:rPr>
              <w:t>Finance and Property</w:t>
            </w:r>
          </w:p>
        </w:tc>
        <w:tc>
          <w:tcPr>
            <w:tcW w:w="2833" w:type="dxa"/>
          </w:tcPr>
          <w:p w14:paraId="4AE477B2" w14:textId="48400F3D" w:rsidR="003E6AA7" w:rsidRPr="00E158EF" w:rsidRDefault="003E6AA7" w:rsidP="003E6AA7">
            <w:pPr>
              <w:spacing w:before="60" w:after="60"/>
              <w:rPr>
                <w:sz w:val="18"/>
                <w:szCs w:val="18"/>
              </w:rPr>
            </w:pPr>
            <w:r w:rsidRPr="00E158EF">
              <w:rPr>
                <w:sz w:val="18"/>
                <w:szCs w:val="18"/>
              </w:rPr>
              <w:t>Operate within operations Grant.</w:t>
            </w:r>
          </w:p>
          <w:p w14:paraId="296E8923" w14:textId="4B741973" w:rsidR="003E6AA7" w:rsidRPr="00E158EF" w:rsidRDefault="003E6AA7" w:rsidP="003E6AA7">
            <w:pPr>
              <w:spacing w:before="60" w:after="60"/>
              <w:rPr>
                <w:sz w:val="18"/>
                <w:szCs w:val="18"/>
              </w:rPr>
            </w:pPr>
            <w:r w:rsidRPr="00E158EF">
              <w:rPr>
                <w:sz w:val="18"/>
                <w:szCs w:val="18"/>
              </w:rPr>
              <w:t>Upgrade learning spaces and beautify environment.</w:t>
            </w:r>
          </w:p>
        </w:tc>
        <w:tc>
          <w:tcPr>
            <w:tcW w:w="2354" w:type="dxa"/>
          </w:tcPr>
          <w:p w14:paraId="62B8E663" w14:textId="5F888E3F" w:rsidR="003E6AA7" w:rsidRDefault="00246C2B" w:rsidP="003E6AA7">
            <w:pPr>
              <w:spacing w:before="60" w:after="60"/>
              <w:rPr>
                <w:sz w:val="18"/>
                <w:szCs w:val="18"/>
              </w:rPr>
            </w:pPr>
            <w:r>
              <w:rPr>
                <w:sz w:val="18"/>
                <w:szCs w:val="18"/>
              </w:rPr>
              <w:t>F</w:t>
            </w:r>
            <w:r w:rsidR="003E6AA7" w:rsidRPr="00E158EF">
              <w:rPr>
                <w:sz w:val="18"/>
                <w:szCs w:val="18"/>
              </w:rPr>
              <w:t>urnish and equip STEAM room.</w:t>
            </w:r>
          </w:p>
          <w:p w14:paraId="3220F27C" w14:textId="7822F0E7" w:rsidR="00246C2B" w:rsidRPr="00E158EF" w:rsidRDefault="00246C2B" w:rsidP="003E6AA7">
            <w:pPr>
              <w:spacing w:before="60" w:after="60"/>
              <w:rPr>
                <w:sz w:val="18"/>
                <w:szCs w:val="18"/>
              </w:rPr>
            </w:pPr>
            <w:r>
              <w:rPr>
                <w:sz w:val="18"/>
                <w:szCs w:val="18"/>
              </w:rPr>
              <w:t>Engage with MOE for Heating and Lighting Upgrade.</w:t>
            </w:r>
          </w:p>
          <w:p w14:paraId="4E0A3442" w14:textId="4198408E" w:rsidR="003E6AA7" w:rsidRDefault="003E6AA7" w:rsidP="003E6AA7">
            <w:pPr>
              <w:spacing w:before="60" w:after="60"/>
              <w:rPr>
                <w:sz w:val="18"/>
                <w:szCs w:val="18"/>
              </w:rPr>
            </w:pPr>
            <w:r w:rsidRPr="00E158EF">
              <w:rPr>
                <w:sz w:val="18"/>
                <w:szCs w:val="18"/>
              </w:rPr>
              <w:t>Pool changing rooms.</w:t>
            </w:r>
          </w:p>
          <w:p w14:paraId="0BFE8339" w14:textId="6A16CF87" w:rsidR="003E6AA7" w:rsidRPr="00E158EF" w:rsidRDefault="00246C2B" w:rsidP="003E6AA7">
            <w:pPr>
              <w:spacing w:before="60" w:after="60"/>
              <w:rPr>
                <w:sz w:val="18"/>
                <w:szCs w:val="18"/>
              </w:rPr>
            </w:pPr>
            <w:r>
              <w:rPr>
                <w:sz w:val="18"/>
                <w:szCs w:val="18"/>
              </w:rPr>
              <w:t>Paint Library.</w:t>
            </w:r>
          </w:p>
        </w:tc>
        <w:tc>
          <w:tcPr>
            <w:tcW w:w="2354" w:type="dxa"/>
          </w:tcPr>
          <w:p w14:paraId="4D16AFC2" w14:textId="3F13E425" w:rsidR="003E6AA7" w:rsidRPr="00E158EF" w:rsidRDefault="003E6AA7" w:rsidP="003E6AA7">
            <w:pPr>
              <w:spacing w:before="60" w:after="60"/>
              <w:rPr>
                <w:sz w:val="18"/>
                <w:szCs w:val="18"/>
              </w:rPr>
            </w:pPr>
            <w:r w:rsidRPr="00E158EF">
              <w:rPr>
                <w:sz w:val="18"/>
                <w:szCs w:val="18"/>
              </w:rPr>
              <w:t>Review finance to enable staffing to be kept at 2</w:t>
            </w:r>
            <w:r w:rsidR="00246C2B">
              <w:rPr>
                <w:sz w:val="18"/>
                <w:szCs w:val="18"/>
              </w:rPr>
              <w:t>.0</w:t>
            </w:r>
            <w:r w:rsidRPr="00E158EF">
              <w:rPr>
                <w:sz w:val="18"/>
                <w:szCs w:val="18"/>
              </w:rPr>
              <w:t>FTTE.</w:t>
            </w:r>
          </w:p>
          <w:p w14:paraId="7BFBA4BE" w14:textId="07E33EE2" w:rsidR="003E6AA7" w:rsidRDefault="003E6AA7" w:rsidP="003E6AA7">
            <w:pPr>
              <w:spacing w:before="60" w:after="60"/>
              <w:rPr>
                <w:sz w:val="18"/>
                <w:szCs w:val="18"/>
              </w:rPr>
            </w:pPr>
            <w:r w:rsidRPr="00E158EF">
              <w:rPr>
                <w:sz w:val="18"/>
                <w:szCs w:val="18"/>
              </w:rPr>
              <w:t>Adventure Playground bark.</w:t>
            </w:r>
          </w:p>
          <w:p w14:paraId="1B3E6C07" w14:textId="77777777" w:rsidR="00246C2B" w:rsidRPr="00E158EF" w:rsidRDefault="00246C2B" w:rsidP="00246C2B">
            <w:pPr>
              <w:spacing w:before="60" w:after="60"/>
              <w:rPr>
                <w:sz w:val="18"/>
                <w:szCs w:val="18"/>
              </w:rPr>
            </w:pPr>
            <w:r>
              <w:rPr>
                <w:sz w:val="18"/>
                <w:szCs w:val="18"/>
              </w:rPr>
              <w:t>Construct 1</w:t>
            </w:r>
            <w:r w:rsidRPr="00246C2B">
              <w:rPr>
                <w:sz w:val="18"/>
                <w:szCs w:val="18"/>
                <w:vertAlign w:val="superscript"/>
              </w:rPr>
              <w:t>st</w:t>
            </w:r>
            <w:r>
              <w:rPr>
                <w:sz w:val="18"/>
                <w:szCs w:val="18"/>
              </w:rPr>
              <w:t xml:space="preserve"> Aid room.</w:t>
            </w:r>
          </w:p>
          <w:p w14:paraId="0EF4D7DB" w14:textId="37E1B058" w:rsidR="00246C2B" w:rsidRPr="00E158EF" w:rsidRDefault="00246C2B" w:rsidP="003E6AA7">
            <w:pPr>
              <w:spacing w:before="60" w:after="60"/>
              <w:rPr>
                <w:sz w:val="18"/>
                <w:szCs w:val="18"/>
              </w:rPr>
            </w:pPr>
          </w:p>
        </w:tc>
        <w:tc>
          <w:tcPr>
            <w:tcW w:w="2351" w:type="dxa"/>
          </w:tcPr>
          <w:p w14:paraId="7695505A" w14:textId="77777777" w:rsidR="003E6AA7" w:rsidRDefault="003E6AA7" w:rsidP="003E6AA7">
            <w:pPr>
              <w:spacing w:before="60" w:after="60"/>
              <w:rPr>
                <w:sz w:val="18"/>
                <w:szCs w:val="18"/>
              </w:rPr>
            </w:pPr>
            <w:r w:rsidRPr="00E158EF">
              <w:rPr>
                <w:sz w:val="18"/>
                <w:szCs w:val="18"/>
              </w:rPr>
              <w:t>Resurface carpark.</w:t>
            </w:r>
          </w:p>
          <w:p w14:paraId="6836EDBE" w14:textId="77777777" w:rsidR="00246C2B" w:rsidRDefault="00246C2B" w:rsidP="00246C2B">
            <w:pPr>
              <w:spacing w:before="60" w:after="60"/>
              <w:rPr>
                <w:sz w:val="18"/>
                <w:szCs w:val="18"/>
              </w:rPr>
            </w:pPr>
            <w:r>
              <w:rPr>
                <w:sz w:val="18"/>
                <w:szCs w:val="18"/>
              </w:rPr>
              <w:t>Investigate replacement of Senior fort</w:t>
            </w:r>
          </w:p>
          <w:p w14:paraId="2DD88409" w14:textId="1E4B80B2" w:rsidR="00246C2B" w:rsidRPr="00E158EF" w:rsidRDefault="00246C2B" w:rsidP="00246C2B">
            <w:pPr>
              <w:spacing w:before="60" w:after="60"/>
              <w:rPr>
                <w:sz w:val="18"/>
                <w:szCs w:val="18"/>
              </w:rPr>
            </w:pPr>
            <w:r>
              <w:rPr>
                <w:sz w:val="18"/>
                <w:szCs w:val="18"/>
              </w:rPr>
              <w:t>Modify pool fence to enable easy access for emergency services.</w:t>
            </w:r>
          </w:p>
        </w:tc>
        <w:tc>
          <w:tcPr>
            <w:tcW w:w="2361" w:type="dxa"/>
            <w:gridSpan w:val="2"/>
          </w:tcPr>
          <w:p w14:paraId="5D5DB8F7" w14:textId="77777777" w:rsidR="003E6AA7" w:rsidRDefault="00246C2B" w:rsidP="003E6AA7">
            <w:pPr>
              <w:spacing w:before="60" w:after="60"/>
              <w:rPr>
                <w:sz w:val="18"/>
                <w:szCs w:val="18"/>
              </w:rPr>
            </w:pPr>
            <w:r>
              <w:rPr>
                <w:sz w:val="18"/>
                <w:szCs w:val="18"/>
              </w:rPr>
              <w:t>Replace Senior fort</w:t>
            </w:r>
          </w:p>
          <w:p w14:paraId="421902C0" w14:textId="7C12F46A" w:rsidR="00246C2B" w:rsidRPr="00E158EF" w:rsidRDefault="00246C2B" w:rsidP="003E6AA7">
            <w:pPr>
              <w:spacing w:before="60" w:after="60"/>
              <w:rPr>
                <w:sz w:val="18"/>
                <w:szCs w:val="18"/>
              </w:rPr>
            </w:pPr>
            <w:r>
              <w:rPr>
                <w:sz w:val="18"/>
                <w:szCs w:val="18"/>
              </w:rPr>
              <w:t>Resurface Tennis court.</w:t>
            </w:r>
          </w:p>
        </w:tc>
      </w:tr>
      <w:tr w:rsidR="003E6AA7" w:rsidRPr="00E158EF" w14:paraId="7CC0B3D3" w14:textId="77777777" w:rsidTr="00746D08">
        <w:tc>
          <w:tcPr>
            <w:tcW w:w="1695" w:type="dxa"/>
          </w:tcPr>
          <w:p w14:paraId="6014C643" w14:textId="1D0FFAC7" w:rsidR="003E6AA7" w:rsidRPr="00E158EF" w:rsidRDefault="003E6AA7" w:rsidP="003E6AA7">
            <w:pPr>
              <w:spacing w:before="60" w:after="60"/>
              <w:jc w:val="center"/>
              <w:rPr>
                <w:b/>
                <w:sz w:val="18"/>
                <w:szCs w:val="18"/>
              </w:rPr>
            </w:pPr>
            <w:r w:rsidRPr="00E158EF">
              <w:rPr>
                <w:b/>
                <w:sz w:val="18"/>
                <w:szCs w:val="18"/>
              </w:rPr>
              <w:t>Health and Safety</w:t>
            </w:r>
          </w:p>
        </w:tc>
        <w:tc>
          <w:tcPr>
            <w:tcW w:w="2833" w:type="dxa"/>
          </w:tcPr>
          <w:p w14:paraId="511C43A3" w14:textId="5BA446E1" w:rsidR="003E6AA7" w:rsidRPr="00E158EF" w:rsidRDefault="003E6AA7" w:rsidP="003E6AA7">
            <w:pPr>
              <w:spacing w:before="60" w:after="60"/>
              <w:rPr>
                <w:sz w:val="18"/>
                <w:szCs w:val="18"/>
              </w:rPr>
            </w:pPr>
            <w:r w:rsidRPr="00E158EF">
              <w:rPr>
                <w:sz w:val="18"/>
                <w:szCs w:val="18"/>
              </w:rPr>
              <w:t>Ensure staff have 1</w:t>
            </w:r>
            <w:r w:rsidRPr="00E158EF">
              <w:rPr>
                <w:sz w:val="18"/>
                <w:szCs w:val="18"/>
                <w:vertAlign w:val="superscript"/>
              </w:rPr>
              <w:t>st</w:t>
            </w:r>
            <w:r w:rsidRPr="00E158EF">
              <w:rPr>
                <w:sz w:val="18"/>
                <w:szCs w:val="18"/>
              </w:rPr>
              <w:t xml:space="preserve"> Aid capability.</w:t>
            </w:r>
          </w:p>
          <w:p w14:paraId="1806E537" w14:textId="5F2CB4AD" w:rsidR="003E6AA7" w:rsidRPr="00E158EF" w:rsidRDefault="003E6AA7" w:rsidP="003E6AA7">
            <w:pPr>
              <w:spacing w:before="60" w:after="60"/>
              <w:rPr>
                <w:sz w:val="18"/>
                <w:szCs w:val="18"/>
              </w:rPr>
            </w:pPr>
            <w:r w:rsidRPr="00E158EF">
              <w:rPr>
                <w:sz w:val="18"/>
                <w:szCs w:val="18"/>
              </w:rPr>
              <w:t>Review and minimise risks.</w:t>
            </w:r>
          </w:p>
        </w:tc>
        <w:tc>
          <w:tcPr>
            <w:tcW w:w="2354" w:type="dxa"/>
          </w:tcPr>
          <w:p w14:paraId="7BBAB242" w14:textId="3C271265" w:rsidR="003E6AA7" w:rsidRPr="00E158EF" w:rsidRDefault="003E6AA7" w:rsidP="003E6AA7">
            <w:pPr>
              <w:spacing w:before="60" w:after="60"/>
              <w:rPr>
                <w:sz w:val="18"/>
                <w:szCs w:val="18"/>
              </w:rPr>
            </w:pPr>
            <w:r w:rsidRPr="00E158EF">
              <w:rPr>
                <w:sz w:val="18"/>
                <w:szCs w:val="18"/>
              </w:rPr>
              <w:t>Renew 6401/02.</w:t>
            </w:r>
          </w:p>
          <w:p w14:paraId="215BEB1D" w14:textId="77777777" w:rsidR="003E6AA7" w:rsidRPr="00E158EF" w:rsidRDefault="003E6AA7" w:rsidP="003E6AA7">
            <w:pPr>
              <w:spacing w:before="60" w:after="60"/>
              <w:rPr>
                <w:sz w:val="18"/>
                <w:szCs w:val="18"/>
              </w:rPr>
            </w:pPr>
          </w:p>
          <w:p w14:paraId="5C8A9938" w14:textId="46B8B253" w:rsidR="003E6AA7" w:rsidRPr="00E158EF" w:rsidRDefault="003E6AA7" w:rsidP="003E6AA7">
            <w:pPr>
              <w:spacing w:before="60" w:after="60"/>
              <w:rPr>
                <w:sz w:val="18"/>
                <w:szCs w:val="18"/>
              </w:rPr>
            </w:pPr>
            <w:r w:rsidRPr="00E158EF">
              <w:rPr>
                <w:sz w:val="18"/>
                <w:szCs w:val="18"/>
              </w:rPr>
              <w:t>Replace some playground equipment from 2021 review.</w:t>
            </w:r>
          </w:p>
        </w:tc>
        <w:tc>
          <w:tcPr>
            <w:tcW w:w="2354" w:type="dxa"/>
          </w:tcPr>
          <w:p w14:paraId="24DA3A63" w14:textId="41F989D4" w:rsidR="003E6AA7" w:rsidRPr="00E158EF" w:rsidRDefault="003E6AA7" w:rsidP="003E6AA7">
            <w:pPr>
              <w:spacing w:before="60" w:after="60"/>
              <w:rPr>
                <w:sz w:val="18"/>
                <w:szCs w:val="18"/>
              </w:rPr>
            </w:pPr>
            <w:r w:rsidRPr="00E158EF">
              <w:rPr>
                <w:sz w:val="18"/>
                <w:szCs w:val="18"/>
              </w:rPr>
              <w:t>Renew 6401/02.</w:t>
            </w:r>
          </w:p>
          <w:p w14:paraId="5DA683D3" w14:textId="77777777" w:rsidR="003E6AA7" w:rsidRPr="00E158EF" w:rsidRDefault="003E6AA7" w:rsidP="003E6AA7">
            <w:pPr>
              <w:spacing w:before="60" w:after="60"/>
              <w:rPr>
                <w:sz w:val="18"/>
                <w:szCs w:val="18"/>
              </w:rPr>
            </w:pPr>
          </w:p>
          <w:p w14:paraId="4C24DA00" w14:textId="673ABF0F" w:rsidR="003E6AA7" w:rsidRPr="00E158EF" w:rsidRDefault="003E6AA7" w:rsidP="003E6AA7">
            <w:pPr>
              <w:spacing w:before="60" w:after="60"/>
              <w:rPr>
                <w:sz w:val="18"/>
                <w:szCs w:val="18"/>
              </w:rPr>
            </w:pPr>
            <w:r w:rsidRPr="00E158EF">
              <w:rPr>
                <w:sz w:val="18"/>
                <w:szCs w:val="18"/>
              </w:rPr>
              <w:t>Re-bark Adventure playground.</w:t>
            </w:r>
          </w:p>
        </w:tc>
        <w:tc>
          <w:tcPr>
            <w:tcW w:w="2351" w:type="dxa"/>
          </w:tcPr>
          <w:p w14:paraId="1CAFBE6D" w14:textId="77777777" w:rsidR="003E6AA7" w:rsidRDefault="003E6AA7" w:rsidP="003E6AA7">
            <w:pPr>
              <w:spacing w:before="60" w:after="60"/>
              <w:rPr>
                <w:sz w:val="18"/>
                <w:szCs w:val="18"/>
              </w:rPr>
            </w:pPr>
            <w:r w:rsidRPr="00E158EF">
              <w:rPr>
                <w:sz w:val="18"/>
                <w:szCs w:val="18"/>
              </w:rPr>
              <w:t>Renew 6401/02.</w:t>
            </w:r>
          </w:p>
          <w:p w14:paraId="4FEB6742" w14:textId="77777777" w:rsidR="00246C2B" w:rsidRDefault="00246C2B" w:rsidP="003E6AA7">
            <w:pPr>
              <w:spacing w:before="60" w:after="60"/>
              <w:rPr>
                <w:sz w:val="18"/>
                <w:szCs w:val="18"/>
              </w:rPr>
            </w:pPr>
          </w:p>
          <w:p w14:paraId="5D2886E6" w14:textId="4E26CD21" w:rsidR="00246C2B" w:rsidRPr="00E158EF" w:rsidRDefault="00246C2B" w:rsidP="003E6AA7">
            <w:pPr>
              <w:spacing w:before="60" w:after="60"/>
              <w:rPr>
                <w:sz w:val="18"/>
                <w:szCs w:val="18"/>
              </w:rPr>
            </w:pPr>
            <w:r>
              <w:rPr>
                <w:sz w:val="18"/>
                <w:szCs w:val="18"/>
              </w:rPr>
              <w:t>Renew sand in sandpit.</w:t>
            </w:r>
          </w:p>
        </w:tc>
        <w:tc>
          <w:tcPr>
            <w:tcW w:w="2361" w:type="dxa"/>
            <w:gridSpan w:val="2"/>
          </w:tcPr>
          <w:p w14:paraId="3CCC17FA" w14:textId="226CF7C7" w:rsidR="003E6AA7" w:rsidRPr="00E158EF" w:rsidRDefault="003E6AA7" w:rsidP="003E6AA7">
            <w:pPr>
              <w:spacing w:before="60" w:after="60"/>
              <w:rPr>
                <w:sz w:val="18"/>
                <w:szCs w:val="18"/>
              </w:rPr>
            </w:pPr>
          </w:p>
        </w:tc>
      </w:tr>
      <w:tr w:rsidR="003E6AA7" w:rsidRPr="00E158EF" w14:paraId="4E9DEE47" w14:textId="77777777" w:rsidTr="00746D08">
        <w:tc>
          <w:tcPr>
            <w:tcW w:w="1695" w:type="dxa"/>
          </w:tcPr>
          <w:p w14:paraId="02D31DA8" w14:textId="77777777" w:rsidR="003E6AA7" w:rsidRPr="00E158EF" w:rsidRDefault="003E6AA7" w:rsidP="003E6AA7">
            <w:pPr>
              <w:spacing w:before="60" w:after="60"/>
              <w:jc w:val="center"/>
              <w:rPr>
                <w:b/>
                <w:sz w:val="18"/>
                <w:szCs w:val="18"/>
              </w:rPr>
            </w:pPr>
            <w:r w:rsidRPr="00E158EF">
              <w:rPr>
                <w:b/>
                <w:sz w:val="18"/>
                <w:szCs w:val="18"/>
              </w:rPr>
              <w:t>Personnel</w:t>
            </w:r>
          </w:p>
        </w:tc>
        <w:tc>
          <w:tcPr>
            <w:tcW w:w="2833" w:type="dxa"/>
          </w:tcPr>
          <w:p w14:paraId="0EC274AD" w14:textId="304662F4" w:rsidR="003E6AA7" w:rsidRPr="00E158EF" w:rsidRDefault="003E6AA7" w:rsidP="003E6AA7">
            <w:pPr>
              <w:spacing w:before="60" w:after="60"/>
              <w:rPr>
                <w:sz w:val="18"/>
                <w:szCs w:val="18"/>
              </w:rPr>
            </w:pPr>
            <w:r w:rsidRPr="00E158EF">
              <w:rPr>
                <w:sz w:val="18"/>
                <w:szCs w:val="18"/>
              </w:rPr>
              <w:t>Develop Professional Growth cycles.</w:t>
            </w:r>
          </w:p>
          <w:p w14:paraId="76454F85" w14:textId="53C081FB" w:rsidR="003E6AA7" w:rsidRPr="00E158EF" w:rsidRDefault="003E6AA7" w:rsidP="003E6AA7">
            <w:pPr>
              <w:spacing w:before="60" w:after="60"/>
              <w:rPr>
                <w:sz w:val="18"/>
                <w:szCs w:val="18"/>
              </w:rPr>
            </w:pPr>
            <w:r w:rsidRPr="00E158EF">
              <w:rPr>
                <w:sz w:val="18"/>
                <w:szCs w:val="18"/>
              </w:rPr>
              <w:t>Ensure staff have capability to meet Student Learning goals.</w:t>
            </w:r>
          </w:p>
        </w:tc>
        <w:tc>
          <w:tcPr>
            <w:tcW w:w="2354" w:type="dxa"/>
          </w:tcPr>
          <w:p w14:paraId="285FF42D" w14:textId="1DD634AB" w:rsidR="003E6AA7" w:rsidRPr="00E158EF" w:rsidRDefault="003E6AA7" w:rsidP="003E6AA7">
            <w:pPr>
              <w:spacing w:before="60" w:after="60"/>
              <w:rPr>
                <w:sz w:val="18"/>
                <w:szCs w:val="18"/>
              </w:rPr>
            </w:pPr>
            <w:r w:rsidRPr="00E158EF">
              <w:rPr>
                <w:sz w:val="18"/>
                <w:szCs w:val="18"/>
              </w:rPr>
              <w:t>Engage with NZEI and NZSTA re: Staff changes.</w:t>
            </w:r>
          </w:p>
        </w:tc>
        <w:tc>
          <w:tcPr>
            <w:tcW w:w="2354" w:type="dxa"/>
          </w:tcPr>
          <w:p w14:paraId="091729B5" w14:textId="372DCBC4" w:rsidR="00246C2B" w:rsidRDefault="00246C2B" w:rsidP="003E6AA7">
            <w:pPr>
              <w:spacing w:before="60" w:after="60"/>
              <w:rPr>
                <w:sz w:val="18"/>
                <w:szCs w:val="18"/>
              </w:rPr>
            </w:pPr>
            <w:r w:rsidRPr="00E158EF">
              <w:rPr>
                <w:sz w:val="18"/>
                <w:szCs w:val="18"/>
              </w:rPr>
              <w:t>Science/Technology PLD.</w:t>
            </w:r>
          </w:p>
          <w:p w14:paraId="4A369C98" w14:textId="7F81EE80" w:rsidR="003E6AA7" w:rsidRPr="00E158EF" w:rsidRDefault="003E6AA7" w:rsidP="003E6AA7">
            <w:pPr>
              <w:spacing w:before="60" w:after="60"/>
              <w:rPr>
                <w:sz w:val="18"/>
                <w:szCs w:val="18"/>
              </w:rPr>
            </w:pPr>
            <w:r w:rsidRPr="00E158EF">
              <w:rPr>
                <w:sz w:val="18"/>
                <w:szCs w:val="18"/>
              </w:rPr>
              <w:t>360 Review of Appraisal</w:t>
            </w:r>
            <w:r w:rsidR="00246C2B">
              <w:rPr>
                <w:sz w:val="18"/>
                <w:szCs w:val="18"/>
              </w:rPr>
              <w:t xml:space="preserve">/Professional Growth Cycle </w:t>
            </w:r>
            <w:r w:rsidRPr="00E158EF">
              <w:rPr>
                <w:sz w:val="18"/>
                <w:szCs w:val="18"/>
              </w:rPr>
              <w:t>systems.</w:t>
            </w:r>
          </w:p>
          <w:p w14:paraId="28051728" w14:textId="56329E35" w:rsidR="003E6AA7" w:rsidRPr="00E158EF" w:rsidRDefault="003E6AA7" w:rsidP="003E6AA7">
            <w:pPr>
              <w:spacing w:before="60" w:after="60"/>
              <w:rPr>
                <w:sz w:val="18"/>
                <w:szCs w:val="18"/>
              </w:rPr>
            </w:pPr>
          </w:p>
        </w:tc>
        <w:tc>
          <w:tcPr>
            <w:tcW w:w="2351" w:type="dxa"/>
          </w:tcPr>
          <w:p w14:paraId="78F2D70E" w14:textId="77777777" w:rsidR="003E6AA7" w:rsidRDefault="003E6AA7" w:rsidP="003E6AA7">
            <w:pPr>
              <w:spacing w:before="60" w:after="60"/>
              <w:rPr>
                <w:sz w:val="18"/>
                <w:szCs w:val="18"/>
              </w:rPr>
            </w:pPr>
            <w:r w:rsidRPr="00E158EF">
              <w:rPr>
                <w:sz w:val="18"/>
                <w:szCs w:val="18"/>
              </w:rPr>
              <w:t>Review PLD for the next 4 years based on known student learning needs.</w:t>
            </w:r>
          </w:p>
          <w:p w14:paraId="0AE39970" w14:textId="17313963" w:rsidR="00246C2B" w:rsidRPr="00E158EF" w:rsidRDefault="00246C2B" w:rsidP="003E6AA7">
            <w:pPr>
              <w:spacing w:before="60" w:after="60"/>
              <w:rPr>
                <w:sz w:val="18"/>
                <w:szCs w:val="18"/>
              </w:rPr>
            </w:pPr>
            <w:r w:rsidRPr="00E158EF">
              <w:rPr>
                <w:sz w:val="18"/>
                <w:szCs w:val="18"/>
              </w:rPr>
              <w:t>Embed Science/Technology PLD.</w:t>
            </w:r>
          </w:p>
        </w:tc>
        <w:tc>
          <w:tcPr>
            <w:tcW w:w="2361" w:type="dxa"/>
            <w:gridSpan w:val="2"/>
          </w:tcPr>
          <w:p w14:paraId="78256B9A" w14:textId="496A451D" w:rsidR="003E6AA7" w:rsidRPr="00E158EF" w:rsidRDefault="003E6AA7" w:rsidP="003E6AA7">
            <w:pPr>
              <w:spacing w:before="60" w:after="60"/>
              <w:rPr>
                <w:sz w:val="18"/>
                <w:szCs w:val="18"/>
              </w:rPr>
            </w:pPr>
          </w:p>
        </w:tc>
      </w:tr>
      <w:tr w:rsidR="003E6AA7" w:rsidRPr="00E158EF" w14:paraId="73B17B35" w14:textId="77777777" w:rsidTr="00746D08">
        <w:tc>
          <w:tcPr>
            <w:tcW w:w="1695" w:type="dxa"/>
          </w:tcPr>
          <w:p w14:paraId="1A5EB5CE" w14:textId="516E7013" w:rsidR="003E6AA7" w:rsidRPr="00E158EF" w:rsidRDefault="003E6AA7" w:rsidP="003E6AA7">
            <w:pPr>
              <w:spacing w:before="60" w:after="60"/>
              <w:jc w:val="center"/>
              <w:rPr>
                <w:b/>
                <w:sz w:val="18"/>
                <w:szCs w:val="18"/>
              </w:rPr>
            </w:pPr>
            <w:r w:rsidRPr="00E158EF">
              <w:rPr>
                <w:b/>
                <w:sz w:val="18"/>
                <w:szCs w:val="18"/>
              </w:rPr>
              <w:t>Community Engagement</w:t>
            </w:r>
          </w:p>
        </w:tc>
        <w:tc>
          <w:tcPr>
            <w:tcW w:w="2833" w:type="dxa"/>
          </w:tcPr>
          <w:p w14:paraId="3E71666B" w14:textId="141F8AAE" w:rsidR="003E6AA7" w:rsidRPr="00E158EF" w:rsidRDefault="003E6AA7" w:rsidP="003E6AA7">
            <w:pPr>
              <w:spacing w:before="60" w:after="60"/>
              <w:rPr>
                <w:sz w:val="18"/>
                <w:szCs w:val="18"/>
              </w:rPr>
            </w:pPr>
            <w:r>
              <w:rPr>
                <w:sz w:val="18"/>
                <w:szCs w:val="18"/>
              </w:rPr>
              <w:t>Sustainable</w:t>
            </w:r>
            <w:r w:rsidRPr="00E158EF">
              <w:rPr>
                <w:sz w:val="18"/>
                <w:szCs w:val="18"/>
              </w:rPr>
              <w:t xml:space="preserve"> involvement between school and community members.</w:t>
            </w:r>
          </w:p>
        </w:tc>
        <w:tc>
          <w:tcPr>
            <w:tcW w:w="2354" w:type="dxa"/>
          </w:tcPr>
          <w:p w14:paraId="5E3B5D90" w14:textId="5B1B58F0" w:rsidR="003E6AA7" w:rsidRPr="00E158EF" w:rsidRDefault="003E6AA7" w:rsidP="003E6AA7">
            <w:pPr>
              <w:spacing w:before="60" w:after="60"/>
              <w:rPr>
                <w:sz w:val="18"/>
                <w:szCs w:val="18"/>
              </w:rPr>
            </w:pPr>
            <w:r>
              <w:rPr>
                <w:sz w:val="18"/>
                <w:szCs w:val="18"/>
              </w:rPr>
              <w:t>C</w:t>
            </w:r>
            <w:r w:rsidRPr="00E158EF">
              <w:rPr>
                <w:sz w:val="18"/>
                <w:szCs w:val="18"/>
              </w:rPr>
              <w:t xml:space="preserve">ommunity involvement in </w:t>
            </w:r>
            <w:proofErr w:type="spellStart"/>
            <w:r w:rsidRPr="00E158EF">
              <w:rPr>
                <w:sz w:val="18"/>
                <w:szCs w:val="18"/>
              </w:rPr>
              <w:t>Tuakana</w:t>
            </w:r>
            <w:r>
              <w:rPr>
                <w:sz w:val="18"/>
                <w:szCs w:val="18"/>
              </w:rPr>
              <w:t>-</w:t>
            </w:r>
            <w:r w:rsidRPr="00E158EF">
              <w:rPr>
                <w:sz w:val="18"/>
                <w:szCs w:val="18"/>
              </w:rPr>
              <w:t>Teina</w:t>
            </w:r>
            <w:proofErr w:type="spellEnd"/>
            <w:r w:rsidRPr="00E158EF">
              <w:rPr>
                <w:sz w:val="18"/>
                <w:szCs w:val="18"/>
              </w:rPr>
              <w:t>.</w:t>
            </w:r>
          </w:p>
          <w:p w14:paraId="182480CF" w14:textId="4B3CFD0E" w:rsidR="003E6AA7" w:rsidRPr="00E158EF" w:rsidRDefault="003E6AA7" w:rsidP="003E6AA7">
            <w:pPr>
              <w:spacing w:before="60" w:after="60"/>
              <w:rPr>
                <w:sz w:val="18"/>
                <w:szCs w:val="18"/>
              </w:rPr>
            </w:pPr>
            <w:r w:rsidRPr="00E158EF">
              <w:rPr>
                <w:sz w:val="18"/>
                <w:szCs w:val="18"/>
              </w:rPr>
              <w:t>Children have work displayed around the community.</w:t>
            </w:r>
          </w:p>
        </w:tc>
        <w:tc>
          <w:tcPr>
            <w:tcW w:w="2354" w:type="dxa"/>
          </w:tcPr>
          <w:p w14:paraId="4B6E3FDE" w14:textId="7B77CA21" w:rsidR="003E6AA7" w:rsidRPr="00E158EF" w:rsidRDefault="003E6AA7" w:rsidP="003E6AA7">
            <w:pPr>
              <w:spacing w:before="60" w:after="60"/>
              <w:rPr>
                <w:sz w:val="18"/>
                <w:szCs w:val="18"/>
              </w:rPr>
            </w:pPr>
            <w:r w:rsidRPr="00E158EF">
              <w:rPr>
                <w:sz w:val="18"/>
                <w:szCs w:val="18"/>
              </w:rPr>
              <w:t>Develop a standard format for school section in the local newsletter.</w:t>
            </w:r>
          </w:p>
        </w:tc>
        <w:tc>
          <w:tcPr>
            <w:tcW w:w="2351" w:type="dxa"/>
          </w:tcPr>
          <w:p w14:paraId="0F2FDD13" w14:textId="0F9A9A6A" w:rsidR="003E6AA7" w:rsidRPr="00E158EF" w:rsidRDefault="003E6AA7" w:rsidP="003E6AA7">
            <w:pPr>
              <w:spacing w:before="60" w:after="60"/>
              <w:rPr>
                <w:sz w:val="18"/>
                <w:szCs w:val="18"/>
              </w:rPr>
            </w:pPr>
            <w:r w:rsidRPr="00E158EF">
              <w:rPr>
                <w:sz w:val="18"/>
                <w:szCs w:val="18"/>
              </w:rPr>
              <w:t>Review engagement.</w:t>
            </w:r>
          </w:p>
        </w:tc>
        <w:tc>
          <w:tcPr>
            <w:tcW w:w="2361" w:type="dxa"/>
            <w:gridSpan w:val="2"/>
          </w:tcPr>
          <w:p w14:paraId="5F950A1A" w14:textId="0CEA4FBE" w:rsidR="003E6AA7" w:rsidRPr="00E158EF" w:rsidRDefault="003E6AA7" w:rsidP="003E6AA7">
            <w:pPr>
              <w:spacing w:before="60" w:after="60"/>
              <w:rPr>
                <w:sz w:val="18"/>
                <w:szCs w:val="18"/>
              </w:rPr>
            </w:pPr>
          </w:p>
        </w:tc>
      </w:tr>
    </w:tbl>
    <w:p w14:paraId="41E51FA8" w14:textId="72D327CD" w:rsidR="00CB11A9" w:rsidRDefault="00CB11A9" w:rsidP="004B7CE1">
      <w:pPr>
        <w:spacing w:before="60" w:after="60"/>
        <w:rPr>
          <w:sz w:val="32"/>
          <w:szCs w:val="32"/>
        </w:rPr>
      </w:pPr>
    </w:p>
    <w:p w14:paraId="29AACABA" w14:textId="77777777" w:rsidR="00026421" w:rsidRPr="009D66AE" w:rsidRDefault="00026421" w:rsidP="004B7CE1">
      <w:pPr>
        <w:spacing w:before="60" w:after="60"/>
        <w:rPr>
          <w:sz w:val="32"/>
          <w:szCs w:val="32"/>
        </w:rPr>
      </w:pPr>
    </w:p>
    <w:tbl>
      <w:tblPr>
        <w:tblStyle w:val="TableGrid"/>
        <w:tblW w:w="0" w:type="auto"/>
        <w:tblLook w:val="04A0" w:firstRow="1" w:lastRow="0" w:firstColumn="1" w:lastColumn="0" w:noHBand="0" w:noVBand="1"/>
      </w:tblPr>
      <w:tblGrid>
        <w:gridCol w:w="13950"/>
      </w:tblGrid>
      <w:tr w:rsidR="0087789E" w:rsidRPr="009D66AE" w14:paraId="3DED36E0" w14:textId="77777777" w:rsidTr="0087789E">
        <w:tc>
          <w:tcPr>
            <w:tcW w:w="13950" w:type="dxa"/>
          </w:tcPr>
          <w:p w14:paraId="4AB5DD07" w14:textId="48690CCA" w:rsidR="0087789E" w:rsidRPr="009D66AE" w:rsidRDefault="0087789E" w:rsidP="004B7CE1">
            <w:pPr>
              <w:spacing w:before="60" w:after="60"/>
              <w:jc w:val="center"/>
              <w:rPr>
                <w:rFonts w:eastAsia="Times New Roman" w:cs="Arial"/>
                <w:b/>
                <w:color w:val="000000"/>
              </w:rPr>
            </w:pPr>
            <w:r w:rsidRPr="009D66AE">
              <w:rPr>
                <w:rFonts w:eastAsia="Times New Roman" w:cs="Arial"/>
                <w:b/>
                <w:color w:val="000000"/>
              </w:rPr>
              <w:t>Baseline Data or School Context</w:t>
            </w:r>
          </w:p>
        </w:tc>
      </w:tr>
      <w:tr w:rsidR="00CB11A9" w:rsidRPr="009D66AE" w14:paraId="2334BB7A" w14:textId="77777777" w:rsidTr="0087789E">
        <w:tc>
          <w:tcPr>
            <w:tcW w:w="13950" w:type="dxa"/>
          </w:tcPr>
          <w:p w14:paraId="6E0DCBB7" w14:textId="77777777" w:rsidR="00CB11A9" w:rsidRDefault="0087789E" w:rsidP="004B7CE1">
            <w:pPr>
              <w:spacing w:before="60" w:after="60"/>
              <w:jc w:val="center"/>
              <w:rPr>
                <w:b/>
              </w:rPr>
            </w:pPr>
            <w:r w:rsidRPr="009D66AE">
              <w:rPr>
                <w:b/>
              </w:rPr>
              <w:t>Students’ Learning</w:t>
            </w:r>
          </w:p>
          <w:p w14:paraId="708C4B2A" w14:textId="5FA9FC25" w:rsidR="00246C2B" w:rsidRDefault="00246C2B" w:rsidP="004B7CE1">
            <w:pPr>
              <w:spacing w:before="60" w:after="60"/>
              <w:jc w:val="center"/>
              <w:rPr>
                <w:bCs/>
                <w:sz w:val="20"/>
                <w:szCs w:val="20"/>
              </w:rPr>
            </w:pPr>
            <w:r w:rsidRPr="00F50343">
              <w:rPr>
                <w:bCs/>
                <w:sz w:val="20"/>
                <w:szCs w:val="20"/>
              </w:rPr>
              <w:t xml:space="preserve">% </w:t>
            </w:r>
            <w:proofErr w:type="gramStart"/>
            <w:r w:rsidRPr="00F50343">
              <w:rPr>
                <w:bCs/>
                <w:sz w:val="20"/>
                <w:szCs w:val="20"/>
              </w:rPr>
              <w:t>of</w:t>
            </w:r>
            <w:proofErr w:type="gramEnd"/>
            <w:r w:rsidRPr="00F50343">
              <w:rPr>
                <w:bCs/>
                <w:sz w:val="20"/>
                <w:szCs w:val="20"/>
              </w:rPr>
              <w:t xml:space="preserve"> given population. i.e.: Total = 24, NZE = 19, Māori = 3, Other = 2, Female = 14, Male = 10</w:t>
            </w:r>
          </w:p>
          <w:p w14:paraId="173B06B7" w14:textId="77777777" w:rsidR="00F50343" w:rsidRPr="00F50343" w:rsidRDefault="00F50343" w:rsidP="004B7CE1">
            <w:pPr>
              <w:spacing w:before="60" w:after="60"/>
              <w:jc w:val="center"/>
              <w:rPr>
                <w:bCs/>
                <w:sz w:val="20"/>
                <w:szCs w:val="20"/>
              </w:rPr>
            </w:pPr>
          </w:p>
          <w:tbl>
            <w:tblPr>
              <w:tblStyle w:val="TableGrid"/>
              <w:tblW w:w="0" w:type="auto"/>
              <w:jc w:val="center"/>
              <w:tblLook w:val="04A0" w:firstRow="1" w:lastRow="0" w:firstColumn="1" w:lastColumn="0" w:noHBand="0" w:noVBand="1"/>
            </w:tblPr>
            <w:tblGrid>
              <w:gridCol w:w="1416"/>
              <w:gridCol w:w="1416"/>
              <w:gridCol w:w="1416"/>
              <w:gridCol w:w="1417"/>
            </w:tblGrid>
            <w:tr w:rsidR="004A7058" w:rsidRPr="004A7058" w14:paraId="5E166B61" w14:textId="77777777" w:rsidTr="0051754E">
              <w:trPr>
                <w:jc w:val="center"/>
              </w:trPr>
              <w:tc>
                <w:tcPr>
                  <w:tcW w:w="2832" w:type="dxa"/>
                  <w:gridSpan w:val="2"/>
                </w:tcPr>
                <w:p w14:paraId="7BCC4A92" w14:textId="77777777" w:rsidR="004A7058" w:rsidRPr="004A7058" w:rsidRDefault="004A7058" w:rsidP="004A7058">
                  <w:pPr>
                    <w:jc w:val="center"/>
                    <w:rPr>
                      <w:b/>
                      <w:bCs/>
                      <w:sz w:val="20"/>
                      <w:szCs w:val="20"/>
                    </w:rPr>
                  </w:pPr>
                  <w:r w:rsidRPr="004A7058">
                    <w:rPr>
                      <w:b/>
                      <w:bCs/>
                      <w:sz w:val="20"/>
                      <w:szCs w:val="20"/>
                    </w:rPr>
                    <w:t>Ethnicity</w:t>
                  </w:r>
                </w:p>
              </w:tc>
              <w:tc>
                <w:tcPr>
                  <w:tcW w:w="2833" w:type="dxa"/>
                  <w:gridSpan w:val="2"/>
                </w:tcPr>
                <w:p w14:paraId="6755B53A" w14:textId="77777777" w:rsidR="004A7058" w:rsidRPr="004A7058" w:rsidRDefault="004A7058" w:rsidP="004A7058">
                  <w:pPr>
                    <w:jc w:val="center"/>
                    <w:rPr>
                      <w:b/>
                      <w:bCs/>
                      <w:sz w:val="20"/>
                      <w:szCs w:val="20"/>
                    </w:rPr>
                  </w:pPr>
                  <w:r w:rsidRPr="004A7058">
                    <w:rPr>
                      <w:b/>
                      <w:bCs/>
                      <w:sz w:val="20"/>
                      <w:szCs w:val="20"/>
                    </w:rPr>
                    <w:t>Gender</w:t>
                  </w:r>
                </w:p>
              </w:tc>
            </w:tr>
            <w:tr w:rsidR="004A7058" w:rsidRPr="004A7058" w14:paraId="60E31C7D" w14:textId="77777777" w:rsidTr="0051754E">
              <w:trPr>
                <w:jc w:val="center"/>
              </w:trPr>
              <w:tc>
                <w:tcPr>
                  <w:tcW w:w="1416" w:type="dxa"/>
                </w:tcPr>
                <w:p w14:paraId="1D224501" w14:textId="77777777" w:rsidR="004A7058" w:rsidRPr="004A7058" w:rsidRDefault="004A7058" w:rsidP="004A7058">
                  <w:pPr>
                    <w:rPr>
                      <w:sz w:val="20"/>
                      <w:szCs w:val="20"/>
                    </w:rPr>
                  </w:pPr>
                  <w:r w:rsidRPr="004A7058">
                    <w:rPr>
                      <w:sz w:val="20"/>
                      <w:szCs w:val="20"/>
                    </w:rPr>
                    <w:t>Other</w:t>
                  </w:r>
                </w:p>
              </w:tc>
              <w:tc>
                <w:tcPr>
                  <w:tcW w:w="1416" w:type="dxa"/>
                </w:tcPr>
                <w:p w14:paraId="46BDE5E5" w14:textId="77777777" w:rsidR="004A7058" w:rsidRPr="004A7058" w:rsidRDefault="004A7058" w:rsidP="004A7058">
                  <w:pPr>
                    <w:rPr>
                      <w:sz w:val="20"/>
                      <w:szCs w:val="20"/>
                    </w:rPr>
                  </w:pPr>
                  <w:r w:rsidRPr="004A7058">
                    <w:rPr>
                      <w:sz w:val="20"/>
                      <w:szCs w:val="20"/>
                    </w:rPr>
                    <w:t>9%</w:t>
                  </w:r>
                </w:p>
              </w:tc>
              <w:tc>
                <w:tcPr>
                  <w:tcW w:w="1416" w:type="dxa"/>
                </w:tcPr>
                <w:p w14:paraId="7E29544F" w14:textId="77777777" w:rsidR="004A7058" w:rsidRPr="004A7058" w:rsidRDefault="004A7058" w:rsidP="004A7058">
                  <w:pPr>
                    <w:rPr>
                      <w:sz w:val="20"/>
                      <w:szCs w:val="20"/>
                    </w:rPr>
                  </w:pPr>
                  <w:r w:rsidRPr="004A7058">
                    <w:rPr>
                      <w:sz w:val="20"/>
                      <w:szCs w:val="20"/>
                    </w:rPr>
                    <w:t>Female</w:t>
                  </w:r>
                </w:p>
              </w:tc>
              <w:tc>
                <w:tcPr>
                  <w:tcW w:w="1417" w:type="dxa"/>
                </w:tcPr>
                <w:p w14:paraId="12945DE7" w14:textId="77777777" w:rsidR="004A7058" w:rsidRPr="004A7058" w:rsidRDefault="004A7058" w:rsidP="004A7058">
                  <w:pPr>
                    <w:rPr>
                      <w:sz w:val="20"/>
                      <w:szCs w:val="20"/>
                    </w:rPr>
                  </w:pPr>
                  <w:r w:rsidRPr="004A7058">
                    <w:rPr>
                      <w:sz w:val="20"/>
                      <w:szCs w:val="20"/>
                    </w:rPr>
                    <w:t>58%</w:t>
                  </w:r>
                </w:p>
              </w:tc>
            </w:tr>
            <w:tr w:rsidR="004A7058" w:rsidRPr="004A7058" w14:paraId="57D2E1E4" w14:textId="77777777" w:rsidTr="004A7058">
              <w:trPr>
                <w:jc w:val="center"/>
              </w:trPr>
              <w:tc>
                <w:tcPr>
                  <w:tcW w:w="1416" w:type="dxa"/>
                </w:tcPr>
                <w:p w14:paraId="03C8E2BF" w14:textId="77777777" w:rsidR="004A7058" w:rsidRPr="004A7058" w:rsidRDefault="004A7058" w:rsidP="004A7058">
                  <w:pPr>
                    <w:rPr>
                      <w:sz w:val="20"/>
                      <w:szCs w:val="20"/>
                    </w:rPr>
                  </w:pPr>
                  <w:r w:rsidRPr="004A7058">
                    <w:rPr>
                      <w:sz w:val="20"/>
                      <w:szCs w:val="20"/>
                    </w:rPr>
                    <w:t>Māori</w:t>
                  </w:r>
                </w:p>
              </w:tc>
              <w:tc>
                <w:tcPr>
                  <w:tcW w:w="1416" w:type="dxa"/>
                </w:tcPr>
                <w:p w14:paraId="4CAF6C1D" w14:textId="77777777" w:rsidR="004A7058" w:rsidRPr="004A7058" w:rsidRDefault="004A7058" w:rsidP="004A7058">
                  <w:pPr>
                    <w:rPr>
                      <w:sz w:val="20"/>
                      <w:szCs w:val="20"/>
                    </w:rPr>
                  </w:pPr>
                  <w:r w:rsidRPr="004A7058">
                    <w:rPr>
                      <w:sz w:val="20"/>
                      <w:szCs w:val="20"/>
                    </w:rPr>
                    <w:t>12%</w:t>
                  </w:r>
                </w:p>
              </w:tc>
              <w:tc>
                <w:tcPr>
                  <w:tcW w:w="1416" w:type="dxa"/>
                  <w:tcBorders>
                    <w:bottom w:val="single" w:sz="4" w:space="0" w:color="auto"/>
                  </w:tcBorders>
                </w:tcPr>
                <w:p w14:paraId="00D36D41" w14:textId="77777777" w:rsidR="004A7058" w:rsidRPr="004A7058" w:rsidRDefault="004A7058" w:rsidP="004A7058">
                  <w:pPr>
                    <w:rPr>
                      <w:sz w:val="20"/>
                      <w:szCs w:val="20"/>
                    </w:rPr>
                  </w:pPr>
                  <w:r w:rsidRPr="004A7058">
                    <w:rPr>
                      <w:sz w:val="20"/>
                      <w:szCs w:val="20"/>
                    </w:rPr>
                    <w:t>Male</w:t>
                  </w:r>
                </w:p>
              </w:tc>
              <w:tc>
                <w:tcPr>
                  <w:tcW w:w="1417" w:type="dxa"/>
                  <w:tcBorders>
                    <w:bottom w:val="single" w:sz="4" w:space="0" w:color="auto"/>
                  </w:tcBorders>
                </w:tcPr>
                <w:p w14:paraId="4A130C7D" w14:textId="77777777" w:rsidR="004A7058" w:rsidRPr="004A7058" w:rsidRDefault="004A7058" w:rsidP="004A7058">
                  <w:pPr>
                    <w:rPr>
                      <w:sz w:val="20"/>
                      <w:szCs w:val="20"/>
                    </w:rPr>
                  </w:pPr>
                  <w:r w:rsidRPr="004A7058">
                    <w:rPr>
                      <w:sz w:val="20"/>
                      <w:szCs w:val="20"/>
                    </w:rPr>
                    <w:t>42%</w:t>
                  </w:r>
                </w:p>
              </w:tc>
            </w:tr>
            <w:tr w:rsidR="004A7058" w:rsidRPr="004A7058" w14:paraId="4A8D70F7" w14:textId="77777777" w:rsidTr="004A7058">
              <w:trPr>
                <w:jc w:val="center"/>
              </w:trPr>
              <w:tc>
                <w:tcPr>
                  <w:tcW w:w="1416" w:type="dxa"/>
                  <w:tcBorders>
                    <w:bottom w:val="single" w:sz="4" w:space="0" w:color="auto"/>
                  </w:tcBorders>
                </w:tcPr>
                <w:p w14:paraId="5030BBE6" w14:textId="77777777" w:rsidR="004A7058" w:rsidRPr="004A7058" w:rsidRDefault="004A7058" w:rsidP="004A7058">
                  <w:pPr>
                    <w:rPr>
                      <w:sz w:val="20"/>
                      <w:szCs w:val="20"/>
                    </w:rPr>
                  </w:pPr>
                  <w:r w:rsidRPr="004A7058">
                    <w:rPr>
                      <w:sz w:val="20"/>
                      <w:szCs w:val="20"/>
                    </w:rPr>
                    <w:t>NZE</w:t>
                  </w:r>
                </w:p>
              </w:tc>
              <w:tc>
                <w:tcPr>
                  <w:tcW w:w="1416" w:type="dxa"/>
                  <w:tcBorders>
                    <w:bottom w:val="single" w:sz="4" w:space="0" w:color="auto"/>
                  </w:tcBorders>
                </w:tcPr>
                <w:p w14:paraId="78A538BF" w14:textId="77777777" w:rsidR="004A7058" w:rsidRPr="004A7058" w:rsidRDefault="004A7058" w:rsidP="004A7058">
                  <w:pPr>
                    <w:rPr>
                      <w:sz w:val="20"/>
                      <w:szCs w:val="20"/>
                    </w:rPr>
                  </w:pPr>
                  <w:r w:rsidRPr="004A7058">
                    <w:rPr>
                      <w:sz w:val="20"/>
                      <w:szCs w:val="20"/>
                    </w:rPr>
                    <w:t>79%</w:t>
                  </w:r>
                </w:p>
              </w:tc>
              <w:tc>
                <w:tcPr>
                  <w:tcW w:w="1416" w:type="dxa"/>
                  <w:tcBorders>
                    <w:bottom w:val="nil"/>
                    <w:right w:val="nil"/>
                  </w:tcBorders>
                </w:tcPr>
                <w:p w14:paraId="757F018D" w14:textId="77777777" w:rsidR="004A7058" w:rsidRPr="004A7058" w:rsidRDefault="004A7058" w:rsidP="004A7058">
                  <w:pPr>
                    <w:rPr>
                      <w:sz w:val="20"/>
                      <w:szCs w:val="20"/>
                    </w:rPr>
                  </w:pPr>
                </w:p>
              </w:tc>
              <w:tc>
                <w:tcPr>
                  <w:tcW w:w="1417" w:type="dxa"/>
                  <w:tcBorders>
                    <w:left w:val="nil"/>
                    <w:bottom w:val="nil"/>
                    <w:right w:val="nil"/>
                  </w:tcBorders>
                </w:tcPr>
                <w:p w14:paraId="246B7C54" w14:textId="21C9228F" w:rsidR="004A7058" w:rsidRPr="004A7058" w:rsidRDefault="004A7058" w:rsidP="004A7058">
                  <w:pPr>
                    <w:rPr>
                      <w:sz w:val="20"/>
                      <w:szCs w:val="20"/>
                    </w:rPr>
                  </w:pPr>
                </w:p>
              </w:tc>
            </w:tr>
            <w:tr w:rsidR="004A7058" w:rsidRPr="004A7058" w14:paraId="37E3F295" w14:textId="77777777" w:rsidTr="004A7058">
              <w:trPr>
                <w:jc w:val="center"/>
              </w:trPr>
              <w:tc>
                <w:tcPr>
                  <w:tcW w:w="1416" w:type="dxa"/>
                  <w:tcBorders>
                    <w:left w:val="nil"/>
                    <w:bottom w:val="nil"/>
                    <w:right w:val="nil"/>
                  </w:tcBorders>
                </w:tcPr>
                <w:p w14:paraId="19FAF69C" w14:textId="77777777" w:rsidR="004A7058" w:rsidRPr="004A7058" w:rsidRDefault="004A7058" w:rsidP="004A7058">
                  <w:pPr>
                    <w:rPr>
                      <w:sz w:val="20"/>
                      <w:szCs w:val="20"/>
                    </w:rPr>
                  </w:pPr>
                </w:p>
              </w:tc>
              <w:tc>
                <w:tcPr>
                  <w:tcW w:w="1416" w:type="dxa"/>
                  <w:tcBorders>
                    <w:left w:val="nil"/>
                    <w:bottom w:val="nil"/>
                    <w:right w:val="nil"/>
                  </w:tcBorders>
                </w:tcPr>
                <w:p w14:paraId="4BD38E52" w14:textId="77777777" w:rsidR="004A7058" w:rsidRPr="004A7058" w:rsidRDefault="004A7058" w:rsidP="004A7058">
                  <w:pPr>
                    <w:rPr>
                      <w:sz w:val="20"/>
                      <w:szCs w:val="20"/>
                    </w:rPr>
                  </w:pPr>
                </w:p>
              </w:tc>
              <w:tc>
                <w:tcPr>
                  <w:tcW w:w="1416" w:type="dxa"/>
                  <w:tcBorders>
                    <w:top w:val="nil"/>
                    <w:left w:val="nil"/>
                    <w:bottom w:val="nil"/>
                    <w:right w:val="nil"/>
                  </w:tcBorders>
                </w:tcPr>
                <w:p w14:paraId="0E07BCDA" w14:textId="77777777" w:rsidR="004A7058" w:rsidRPr="004A7058" w:rsidRDefault="004A7058" w:rsidP="004A7058">
                  <w:pPr>
                    <w:rPr>
                      <w:sz w:val="20"/>
                      <w:szCs w:val="20"/>
                    </w:rPr>
                  </w:pPr>
                </w:p>
              </w:tc>
              <w:tc>
                <w:tcPr>
                  <w:tcW w:w="1417" w:type="dxa"/>
                  <w:tcBorders>
                    <w:top w:val="nil"/>
                    <w:left w:val="nil"/>
                    <w:bottom w:val="nil"/>
                    <w:right w:val="nil"/>
                  </w:tcBorders>
                </w:tcPr>
                <w:p w14:paraId="59E4C199" w14:textId="77777777" w:rsidR="004A7058" w:rsidRPr="004A7058" w:rsidRDefault="004A7058" w:rsidP="004A7058">
                  <w:pPr>
                    <w:rPr>
                      <w:sz w:val="20"/>
                      <w:szCs w:val="20"/>
                    </w:rPr>
                  </w:pPr>
                </w:p>
              </w:tc>
            </w:tr>
          </w:tbl>
          <w:p w14:paraId="0DFC4D78" w14:textId="35BD2BC9" w:rsidR="004A7058" w:rsidRPr="00246C2B" w:rsidRDefault="004A7058" w:rsidP="004A7058">
            <w:pPr>
              <w:spacing w:before="60" w:after="60"/>
              <w:rPr>
                <w:bCs/>
              </w:rPr>
            </w:pPr>
          </w:p>
        </w:tc>
      </w:tr>
    </w:tbl>
    <w:p w14:paraId="4E5E9821" w14:textId="77777777" w:rsidR="0087789E" w:rsidRDefault="0087789E" w:rsidP="0087789E">
      <w:pPr>
        <w:rPr>
          <w:b/>
          <w:bCs/>
        </w:rPr>
        <w:sectPr w:rsidR="0087789E" w:rsidSect="00E158EF">
          <w:footerReference w:type="even" r:id="rId11"/>
          <w:footerReference w:type="default" r:id="rId12"/>
          <w:pgSz w:w="16840" w:h="11901" w:orient="landscape"/>
          <w:pgMar w:top="567" w:right="1440" w:bottom="567" w:left="1440" w:header="709" w:footer="709" w:gutter="0"/>
          <w:cols w:space="708"/>
          <w:titlePg/>
          <w:docGrid w:linePitch="360"/>
        </w:sectPr>
      </w:pPr>
    </w:p>
    <w:tbl>
      <w:tblPr>
        <w:tblStyle w:val="TableGrid"/>
        <w:tblW w:w="0" w:type="auto"/>
        <w:tblLook w:val="04A0" w:firstRow="1" w:lastRow="0" w:firstColumn="1" w:lastColumn="0" w:noHBand="0" w:noVBand="1"/>
      </w:tblPr>
      <w:tblGrid>
        <w:gridCol w:w="4171"/>
      </w:tblGrid>
      <w:tr w:rsidR="0087789E" w:rsidRPr="004A7058" w14:paraId="692882F3" w14:textId="77777777" w:rsidTr="00C6544C">
        <w:tc>
          <w:tcPr>
            <w:tcW w:w="13950" w:type="dxa"/>
          </w:tcPr>
          <w:tbl>
            <w:tblPr>
              <w:tblStyle w:val="TableGrid"/>
              <w:tblW w:w="0" w:type="auto"/>
              <w:tblLook w:val="04A0" w:firstRow="1" w:lastRow="0" w:firstColumn="1" w:lastColumn="0" w:noHBand="0" w:noVBand="1"/>
            </w:tblPr>
            <w:tblGrid>
              <w:gridCol w:w="1802"/>
              <w:gridCol w:w="613"/>
              <w:gridCol w:w="1092"/>
            </w:tblGrid>
            <w:tr w:rsidR="0087789E" w:rsidRPr="004A7058" w14:paraId="2D41A47D" w14:textId="77777777" w:rsidTr="0087789E">
              <w:tc>
                <w:tcPr>
                  <w:tcW w:w="1802" w:type="dxa"/>
                  <w:tcBorders>
                    <w:top w:val="nil"/>
                    <w:left w:val="nil"/>
                    <w:right w:val="nil"/>
                  </w:tcBorders>
                </w:tcPr>
                <w:p w14:paraId="172A5DF5" w14:textId="53390AC2" w:rsidR="0087789E" w:rsidRPr="004A7058" w:rsidRDefault="0087789E" w:rsidP="0087789E">
                  <w:pPr>
                    <w:rPr>
                      <w:b/>
                      <w:bCs/>
                      <w:sz w:val="20"/>
                      <w:szCs w:val="20"/>
                    </w:rPr>
                  </w:pPr>
                  <w:r w:rsidRPr="004A7058">
                    <w:rPr>
                      <w:b/>
                      <w:bCs/>
                      <w:sz w:val="20"/>
                      <w:szCs w:val="20"/>
                    </w:rPr>
                    <w:t>Maths</w:t>
                  </w:r>
                </w:p>
              </w:tc>
              <w:tc>
                <w:tcPr>
                  <w:tcW w:w="613" w:type="dxa"/>
                  <w:tcBorders>
                    <w:top w:val="nil"/>
                    <w:left w:val="nil"/>
                    <w:bottom w:val="nil"/>
                    <w:right w:val="nil"/>
                  </w:tcBorders>
                </w:tcPr>
                <w:p w14:paraId="4F634337" w14:textId="77777777" w:rsidR="0087789E" w:rsidRPr="004A7058" w:rsidRDefault="0087789E" w:rsidP="0087789E">
                  <w:pPr>
                    <w:rPr>
                      <w:sz w:val="20"/>
                      <w:szCs w:val="20"/>
                    </w:rPr>
                  </w:pPr>
                </w:p>
              </w:tc>
              <w:tc>
                <w:tcPr>
                  <w:tcW w:w="1092" w:type="dxa"/>
                  <w:tcBorders>
                    <w:top w:val="nil"/>
                    <w:left w:val="nil"/>
                    <w:bottom w:val="nil"/>
                    <w:right w:val="nil"/>
                  </w:tcBorders>
                </w:tcPr>
                <w:p w14:paraId="2E166C33" w14:textId="77777777" w:rsidR="0087789E" w:rsidRPr="004A7058" w:rsidRDefault="0087789E" w:rsidP="0087789E">
                  <w:pPr>
                    <w:rPr>
                      <w:sz w:val="20"/>
                      <w:szCs w:val="20"/>
                    </w:rPr>
                  </w:pPr>
                </w:p>
              </w:tc>
            </w:tr>
            <w:tr w:rsidR="0087789E" w:rsidRPr="004A7058" w14:paraId="40439FB2" w14:textId="77777777" w:rsidTr="0087789E">
              <w:tc>
                <w:tcPr>
                  <w:tcW w:w="1802" w:type="dxa"/>
                </w:tcPr>
                <w:p w14:paraId="4A501F95" w14:textId="77777777" w:rsidR="0087789E" w:rsidRPr="004A7058" w:rsidRDefault="0087789E" w:rsidP="0087789E">
                  <w:pPr>
                    <w:rPr>
                      <w:sz w:val="20"/>
                      <w:szCs w:val="20"/>
                      <w:u w:val="single"/>
                    </w:rPr>
                  </w:pPr>
                  <w:r w:rsidRPr="004A7058">
                    <w:rPr>
                      <w:sz w:val="20"/>
                      <w:szCs w:val="20"/>
                      <w:u w:val="single"/>
                    </w:rPr>
                    <w:t>Above</w:t>
                  </w:r>
                </w:p>
              </w:tc>
              <w:tc>
                <w:tcPr>
                  <w:tcW w:w="613" w:type="dxa"/>
                  <w:tcBorders>
                    <w:top w:val="nil"/>
                    <w:right w:val="nil"/>
                  </w:tcBorders>
                </w:tcPr>
                <w:p w14:paraId="7ED87E9A" w14:textId="77777777" w:rsidR="0087789E" w:rsidRPr="004A7058" w:rsidRDefault="0087789E" w:rsidP="0087789E">
                  <w:pPr>
                    <w:rPr>
                      <w:sz w:val="20"/>
                      <w:szCs w:val="20"/>
                    </w:rPr>
                  </w:pPr>
                </w:p>
              </w:tc>
              <w:tc>
                <w:tcPr>
                  <w:tcW w:w="1092" w:type="dxa"/>
                  <w:tcBorders>
                    <w:top w:val="nil"/>
                    <w:left w:val="nil"/>
                    <w:right w:val="nil"/>
                  </w:tcBorders>
                </w:tcPr>
                <w:p w14:paraId="527DD43A" w14:textId="77777777" w:rsidR="0087789E" w:rsidRPr="004A7058" w:rsidRDefault="0087789E" w:rsidP="0087789E">
                  <w:pPr>
                    <w:rPr>
                      <w:sz w:val="20"/>
                      <w:szCs w:val="20"/>
                    </w:rPr>
                  </w:pPr>
                </w:p>
              </w:tc>
            </w:tr>
            <w:tr w:rsidR="0087789E" w:rsidRPr="004A7058" w14:paraId="3C5B0C72" w14:textId="77777777" w:rsidTr="0087789E">
              <w:tc>
                <w:tcPr>
                  <w:tcW w:w="1802" w:type="dxa"/>
                </w:tcPr>
                <w:p w14:paraId="7D523558" w14:textId="77777777" w:rsidR="0087789E" w:rsidRPr="004A7058" w:rsidRDefault="0087789E" w:rsidP="0087789E">
                  <w:pPr>
                    <w:rPr>
                      <w:sz w:val="20"/>
                      <w:szCs w:val="20"/>
                    </w:rPr>
                  </w:pPr>
                  <w:r w:rsidRPr="004A7058">
                    <w:rPr>
                      <w:sz w:val="20"/>
                      <w:szCs w:val="20"/>
                    </w:rPr>
                    <w:t>Total</w:t>
                  </w:r>
                </w:p>
              </w:tc>
              <w:tc>
                <w:tcPr>
                  <w:tcW w:w="613" w:type="dxa"/>
                </w:tcPr>
                <w:p w14:paraId="55D56E53" w14:textId="6A91D92F" w:rsidR="0087789E" w:rsidRPr="004A7058" w:rsidRDefault="00246C2B" w:rsidP="0087789E">
                  <w:pPr>
                    <w:rPr>
                      <w:sz w:val="20"/>
                      <w:szCs w:val="20"/>
                    </w:rPr>
                  </w:pPr>
                  <w:r w:rsidRPr="004A7058">
                    <w:rPr>
                      <w:sz w:val="20"/>
                      <w:szCs w:val="20"/>
                    </w:rPr>
                    <w:t>8</w:t>
                  </w:r>
                </w:p>
              </w:tc>
              <w:tc>
                <w:tcPr>
                  <w:tcW w:w="1092" w:type="dxa"/>
                </w:tcPr>
                <w:p w14:paraId="77F63BA4" w14:textId="28589C65" w:rsidR="0087789E" w:rsidRPr="004A7058" w:rsidRDefault="0087789E" w:rsidP="0087789E">
                  <w:pPr>
                    <w:rPr>
                      <w:sz w:val="20"/>
                      <w:szCs w:val="20"/>
                    </w:rPr>
                  </w:pPr>
                  <w:r w:rsidRPr="004A7058">
                    <w:rPr>
                      <w:sz w:val="20"/>
                      <w:szCs w:val="20"/>
                    </w:rPr>
                    <w:t>3</w:t>
                  </w:r>
                  <w:r w:rsidR="00246C2B" w:rsidRPr="004A7058">
                    <w:rPr>
                      <w:sz w:val="20"/>
                      <w:szCs w:val="20"/>
                    </w:rPr>
                    <w:t>3</w:t>
                  </w:r>
                  <w:r w:rsidRPr="004A7058">
                    <w:rPr>
                      <w:sz w:val="20"/>
                      <w:szCs w:val="20"/>
                    </w:rPr>
                    <w:t>%</w:t>
                  </w:r>
                </w:p>
              </w:tc>
            </w:tr>
            <w:tr w:rsidR="0087789E" w:rsidRPr="004A7058" w14:paraId="58CC92A7" w14:textId="77777777" w:rsidTr="0087789E">
              <w:tc>
                <w:tcPr>
                  <w:tcW w:w="1802" w:type="dxa"/>
                </w:tcPr>
                <w:p w14:paraId="0BF953A6" w14:textId="77777777" w:rsidR="0087789E" w:rsidRPr="004A7058" w:rsidRDefault="0087789E" w:rsidP="0087789E">
                  <w:pPr>
                    <w:rPr>
                      <w:sz w:val="20"/>
                      <w:szCs w:val="20"/>
                    </w:rPr>
                  </w:pPr>
                  <w:r w:rsidRPr="004A7058">
                    <w:rPr>
                      <w:sz w:val="20"/>
                      <w:szCs w:val="20"/>
                    </w:rPr>
                    <w:t>NZE</w:t>
                  </w:r>
                </w:p>
              </w:tc>
              <w:tc>
                <w:tcPr>
                  <w:tcW w:w="613" w:type="dxa"/>
                </w:tcPr>
                <w:p w14:paraId="770ABFCC" w14:textId="148FA7D4" w:rsidR="0087789E" w:rsidRPr="004A7058" w:rsidRDefault="00246C2B" w:rsidP="0087789E">
                  <w:pPr>
                    <w:rPr>
                      <w:sz w:val="20"/>
                      <w:szCs w:val="20"/>
                    </w:rPr>
                  </w:pPr>
                  <w:r w:rsidRPr="004A7058">
                    <w:rPr>
                      <w:sz w:val="20"/>
                      <w:szCs w:val="20"/>
                    </w:rPr>
                    <w:t>7</w:t>
                  </w:r>
                </w:p>
              </w:tc>
              <w:tc>
                <w:tcPr>
                  <w:tcW w:w="1092" w:type="dxa"/>
                </w:tcPr>
                <w:p w14:paraId="726CF3A9" w14:textId="4779B2ED" w:rsidR="0087789E" w:rsidRPr="004A7058" w:rsidRDefault="00246C2B" w:rsidP="0087789E">
                  <w:pPr>
                    <w:rPr>
                      <w:sz w:val="20"/>
                      <w:szCs w:val="20"/>
                    </w:rPr>
                  </w:pPr>
                  <w:r w:rsidRPr="004A7058">
                    <w:rPr>
                      <w:sz w:val="20"/>
                      <w:szCs w:val="20"/>
                    </w:rPr>
                    <w:t>36</w:t>
                  </w:r>
                  <w:r w:rsidR="0087789E" w:rsidRPr="004A7058">
                    <w:rPr>
                      <w:sz w:val="20"/>
                      <w:szCs w:val="20"/>
                    </w:rPr>
                    <w:t>%</w:t>
                  </w:r>
                </w:p>
              </w:tc>
            </w:tr>
            <w:tr w:rsidR="00246C2B" w:rsidRPr="004A7058" w14:paraId="68ABD7E7" w14:textId="77777777" w:rsidTr="0087789E">
              <w:tc>
                <w:tcPr>
                  <w:tcW w:w="1802" w:type="dxa"/>
                </w:tcPr>
                <w:p w14:paraId="0ACDDF2E" w14:textId="7A1E1C2C" w:rsidR="00246C2B" w:rsidRPr="004A7058" w:rsidRDefault="00246C2B" w:rsidP="0087789E">
                  <w:pPr>
                    <w:rPr>
                      <w:sz w:val="20"/>
                      <w:szCs w:val="20"/>
                    </w:rPr>
                  </w:pPr>
                  <w:r w:rsidRPr="004A7058">
                    <w:rPr>
                      <w:sz w:val="20"/>
                      <w:szCs w:val="20"/>
                    </w:rPr>
                    <w:t>Māori</w:t>
                  </w:r>
                </w:p>
              </w:tc>
              <w:tc>
                <w:tcPr>
                  <w:tcW w:w="613" w:type="dxa"/>
                </w:tcPr>
                <w:p w14:paraId="16F796D8" w14:textId="1AEDE4C8" w:rsidR="00246C2B" w:rsidRPr="004A7058" w:rsidRDefault="00246C2B" w:rsidP="0087789E">
                  <w:pPr>
                    <w:rPr>
                      <w:sz w:val="20"/>
                      <w:szCs w:val="20"/>
                    </w:rPr>
                  </w:pPr>
                  <w:r w:rsidRPr="004A7058">
                    <w:rPr>
                      <w:sz w:val="20"/>
                      <w:szCs w:val="20"/>
                    </w:rPr>
                    <w:t>1</w:t>
                  </w:r>
                </w:p>
              </w:tc>
              <w:tc>
                <w:tcPr>
                  <w:tcW w:w="1092" w:type="dxa"/>
                </w:tcPr>
                <w:p w14:paraId="3362999D" w14:textId="457E3D09" w:rsidR="00246C2B" w:rsidRPr="004A7058" w:rsidRDefault="00246C2B" w:rsidP="0087789E">
                  <w:pPr>
                    <w:rPr>
                      <w:sz w:val="20"/>
                      <w:szCs w:val="20"/>
                    </w:rPr>
                  </w:pPr>
                  <w:r w:rsidRPr="004A7058">
                    <w:rPr>
                      <w:sz w:val="20"/>
                      <w:szCs w:val="20"/>
                    </w:rPr>
                    <w:t>33%</w:t>
                  </w:r>
                </w:p>
              </w:tc>
            </w:tr>
            <w:tr w:rsidR="0087789E" w:rsidRPr="004A7058" w14:paraId="2DE537B3" w14:textId="77777777" w:rsidTr="0087789E">
              <w:tc>
                <w:tcPr>
                  <w:tcW w:w="1802" w:type="dxa"/>
                </w:tcPr>
                <w:p w14:paraId="3B22FF0A" w14:textId="77777777" w:rsidR="0087789E" w:rsidRPr="004A7058" w:rsidRDefault="0087789E" w:rsidP="0087789E">
                  <w:pPr>
                    <w:rPr>
                      <w:sz w:val="20"/>
                      <w:szCs w:val="20"/>
                    </w:rPr>
                  </w:pPr>
                  <w:r w:rsidRPr="004A7058">
                    <w:rPr>
                      <w:sz w:val="20"/>
                      <w:szCs w:val="20"/>
                    </w:rPr>
                    <w:t>Female</w:t>
                  </w:r>
                </w:p>
              </w:tc>
              <w:tc>
                <w:tcPr>
                  <w:tcW w:w="613" w:type="dxa"/>
                </w:tcPr>
                <w:p w14:paraId="489EEB77" w14:textId="2E54412B" w:rsidR="0087789E" w:rsidRPr="004A7058" w:rsidRDefault="00246C2B" w:rsidP="0087789E">
                  <w:pPr>
                    <w:rPr>
                      <w:sz w:val="20"/>
                      <w:szCs w:val="20"/>
                    </w:rPr>
                  </w:pPr>
                  <w:r w:rsidRPr="004A7058">
                    <w:rPr>
                      <w:sz w:val="20"/>
                      <w:szCs w:val="20"/>
                    </w:rPr>
                    <w:t>4</w:t>
                  </w:r>
                </w:p>
              </w:tc>
              <w:tc>
                <w:tcPr>
                  <w:tcW w:w="1092" w:type="dxa"/>
                </w:tcPr>
                <w:p w14:paraId="13BBFCFD" w14:textId="020152F2" w:rsidR="0087789E" w:rsidRPr="004A7058" w:rsidRDefault="00246C2B" w:rsidP="0087789E">
                  <w:pPr>
                    <w:rPr>
                      <w:sz w:val="20"/>
                      <w:szCs w:val="20"/>
                    </w:rPr>
                  </w:pPr>
                  <w:r w:rsidRPr="004A7058">
                    <w:rPr>
                      <w:sz w:val="20"/>
                      <w:szCs w:val="20"/>
                    </w:rPr>
                    <w:t>28</w:t>
                  </w:r>
                  <w:r w:rsidR="0087789E" w:rsidRPr="004A7058">
                    <w:rPr>
                      <w:sz w:val="20"/>
                      <w:szCs w:val="20"/>
                    </w:rPr>
                    <w:t>%</w:t>
                  </w:r>
                </w:p>
              </w:tc>
            </w:tr>
            <w:tr w:rsidR="0087789E" w:rsidRPr="004A7058" w14:paraId="63F29D00" w14:textId="77777777" w:rsidTr="0087789E">
              <w:tc>
                <w:tcPr>
                  <w:tcW w:w="1802" w:type="dxa"/>
                </w:tcPr>
                <w:p w14:paraId="4D9693EF" w14:textId="77777777" w:rsidR="0087789E" w:rsidRPr="004A7058" w:rsidRDefault="0087789E" w:rsidP="0087789E">
                  <w:pPr>
                    <w:rPr>
                      <w:sz w:val="20"/>
                      <w:szCs w:val="20"/>
                    </w:rPr>
                  </w:pPr>
                  <w:r w:rsidRPr="004A7058">
                    <w:rPr>
                      <w:sz w:val="20"/>
                      <w:szCs w:val="20"/>
                    </w:rPr>
                    <w:t>Male</w:t>
                  </w:r>
                </w:p>
              </w:tc>
              <w:tc>
                <w:tcPr>
                  <w:tcW w:w="613" w:type="dxa"/>
                  <w:tcBorders>
                    <w:bottom w:val="single" w:sz="4" w:space="0" w:color="auto"/>
                  </w:tcBorders>
                </w:tcPr>
                <w:p w14:paraId="24B623B9" w14:textId="33ACBDE7" w:rsidR="0087789E" w:rsidRPr="004A7058" w:rsidRDefault="00246C2B" w:rsidP="0087789E">
                  <w:pPr>
                    <w:rPr>
                      <w:sz w:val="20"/>
                      <w:szCs w:val="20"/>
                    </w:rPr>
                  </w:pPr>
                  <w:r w:rsidRPr="004A7058">
                    <w:rPr>
                      <w:sz w:val="20"/>
                      <w:szCs w:val="20"/>
                    </w:rPr>
                    <w:t>4</w:t>
                  </w:r>
                </w:p>
              </w:tc>
              <w:tc>
                <w:tcPr>
                  <w:tcW w:w="1092" w:type="dxa"/>
                  <w:tcBorders>
                    <w:bottom w:val="single" w:sz="4" w:space="0" w:color="auto"/>
                  </w:tcBorders>
                </w:tcPr>
                <w:p w14:paraId="7A853942" w14:textId="244307D6" w:rsidR="0087789E" w:rsidRPr="004A7058" w:rsidRDefault="00246C2B" w:rsidP="0087789E">
                  <w:pPr>
                    <w:rPr>
                      <w:sz w:val="20"/>
                      <w:szCs w:val="20"/>
                    </w:rPr>
                  </w:pPr>
                  <w:r w:rsidRPr="004A7058">
                    <w:rPr>
                      <w:sz w:val="20"/>
                      <w:szCs w:val="20"/>
                    </w:rPr>
                    <w:t>40</w:t>
                  </w:r>
                  <w:r w:rsidR="0087789E" w:rsidRPr="004A7058">
                    <w:rPr>
                      <w:sz w:val="20"/>
                      <w:szCs w:val="20"/>
                    </w:rPr>
                    <w:t>%</w:t>
                  </w:r>
                </w:p>
              </w:tc>
            </w:tr>
            <w:tr w:rsidR="0087789E" w:rsidRPr="004A7058" w14:paraId="3A6E2738" w14:textId="77777777" w:rsidTr="0087789E">
              <w:tc>
                <w:tcPr>
                  <w:tcW w:w="1802" w:type="dxa"/>
                </w:tcPr>
                <w:p w14:paraId="6D7DE4EF" w14:textId="77777777" w:rsidR="0087789E" w:rsidRPr="004A7058" w:rsidRDefault="0087789E" w:rsidP="0087789E">
                  <w:pPr>
                    <w:rPr>
                      <w:sz w:val="20"/>
                      <w:szCs w:val="20"/>
                      <w:u w:val="single"/>
                    </w:rPr>
                  </w:pPr>
                  <w:r w:rsidRPr="004A7058">
                    <w:rPr>
                      <w:sz w:val="20"/>
                      <w:szCs w:val="20"/>
                      <w:u w:val="single"/>
                    </w:rPr>
                    <w:t>At</w:t>
                  </w:r>
                </w:p>
              </w:tc>
              <w:tc>
                <w:tcPr>
                  <w:tcW w:w="613" w:type="dxa"/>
                  <w:tcBorders>
                    <w:right w:val="nil"/>
                  </w:tcBorders>
                </w:tcPr>
                <w:p w14:paraId="11C4A029" w14:textId="77777777" w:rsidR="0087789E" w:rsidRPr="004A7058" w:rsidRDefault="0087789E" w:rsidP="0087789E">
                  <w:pPr>
                    <w:rPr>
                      <w:sz w:val="20"/>
                      <w:szCs w:val="20"/>
                    </w:rPr>
                  </w:pPr>
                </w:p>
              </w:tc>
              <w:tc>
                <w:tcPr>
                  <w:tcW w:w="1092" w:type="dxa"/>
                  <w:tcBorders>
                    <w:left w:val="nil"/>
                    <w:right w:val="nil"/>
                  </w:tcBorders>
                </w:tcPr>
                <w:p w14:paraId="3F40F7C5" w14:textId="77777777" w:rsidR="0087789E" w:rsidRPr="004A7058" w:rsidRDefault="0087789E" w:rsidP="0087789E">
                  <w:pPr>
                    <w:rPr>
                      <w:sz w:val="20"/>
                      <w:szCs w:val="20"/>
                    </w:rPr>
                  </w:pPr>
                </w:p>
              </w:tc>
            </w:tr>
            <w:tr w:rsidR="0087789E" w:rsidRPr="004A7058" w14:paraId="4F4791B4" w14:textId="77777777" w:rsidTr="0087789E">
              <w:tc>
                <w:tcPr>
                  <w:tcW w:w="1802" w:type="dxa"/>
                </w:tcPr>
                <w:p w14:paraId="2EE36357" w14:textId="77777777" w:rsidR="0087789E" w:rsidRPr="004A7058" w:rsidRDefault="0087789E" w:rsidP="0087789E">
                  <w:pPr>
                    <w:rPr>
                      <w:sz w:val="20"/>
                      <w:szCs w:val="20"/>
                    </w:rPr>
                  </w:pPr>
                  <w:r w:rsidRPr="004A7058">
                    <w:rPr>
                      <w:sz w:val="20"/>
                      <w:szCs w:val="20"/>
                    </w:rPr>
                    <w:t>Total</w:t>
                  </w:r>
                </w:p>
              </w:tc>
              <w:tc>
                <w:tcPr>
                  <w:tcW w:w="613" w:type="dxa"/>
                </w:tcPr>
                <w:p w14:paraId="6466CBD5" w14:textId="0925DD67" w:rsidR="0087789E" w:rsidRPr="004A7058" w:rsidRDefault="0087789E" w:rsidP="0087789E">
                  <w:pPr>
                    <w:rPr>
                      <w:sz w:val="20"/>
                      <w:szCs w:val="20"/>
                    </w:rPr>
                  </w:pPr>
                  <w:r w:rsidRPr="004A7058">
                    <w:rPr>
                      <w:sz w:val="20"/>
                      <w:szCs w:val="20"/>
                    </w:rPr>
                    <w:t>1</w:t>
                  </w:r>
                  <w:r w:rsidR="00246C2B" w:rsidRPr="004A7058">
                    <w:rPr>
                      <w:sz w:val="20"/>
                      <w:szCs w:val="20"/>
                    </w:rPr>
                    <w:t>2</w:t>
                  </w:r>
                </w:p>
              </w:tc>
              <w:tc>
                <w:tcPr>
                  <w:tcW w:w="1092" w:type="dxa"/>
                </w:tcPr>
                <w:p w14:paraId="56A6924E" w14:textId="25EFB208" w:rsidR="0087789E" w:rsidRPr="004A7058" w:rsidRDefault="0087789E" w:rsidP="0087789E">
                  <w:pPr>
                    <w:rPr>
                      <w:sz w:val="20"/>
                      <w:szCs w:val="20"/>
                    </w:rPr>
                  </w:pPr>
                  <w:r w:rsidRPr="004A7058">
                    <w:rPr>
                      <w:sz w:val="20"/>
                      <w:szCs w:val="20"/>
                    </w:rPr>
                    <w:t>5</w:t>
                  </w:r>
                  <w:r w:rsidR="00246C2B" w:rsidRPr="004A7058">
                    <w:rPr>
                      <w:sz w:val="20"/>
                      <w:szCs w:val="20"/>
                    </w:rPr>
                    <w:t>0</w:t>
                  </w:r>
                  <w:r w:rsidRPr="004A7058">
                    <w:rPr>
                      <w:sz w:val="20"/>
                      <w:szCs w:val="20"/>
                    </w:rPr>
                    <w:t>%</w:t>
                  </w:r>
                </w:p>
              </w:tc>
            </w:tr>
            <w:tr w:rsidR="0087789E" w:rsidRPr="004A7058" w14:paraId="1FC69F43" w14:textId="77777777" w:rsidTr="0087789E">
              <w:tc>
                <w:tcPr>
                  <w:tcW w:w="1802" w:type="dxa"/>
                </w:tcPr>
                <w:p w14:paraId="07AD784A" w14:textId="46709301" w:rsidR="0087789E" w:rsidRPr="004A7058" w:rsidRDefault="00246C2B" w:rsidP="0087789E">
                  <w:pPr>
                    <w:rPr>
                      <w:sz w:val="20"/>
                      <w:szCs w:val="20"/>
                    </w:rPr>
                  </w:pPr>
                  <w:r w:rsidRPr="004A7058">
                    <w:rPr>
                      <w:sz w:val="20"/>
                      <w:szCs w:val="20"/>
                    </w:rPr>
                    <w:t>NZE</w:t>
                  </w:r>
                </w:p>
              </w:tc>
              <w:tc>
                <w:tcPr>
                  <w:tcW w:w="613" w:type="dxa"/>
                </w:tcPr>
                <w:p w14:paraId="24EC76D1" w14:textId="33581786" w:rsidR="0087789E" w:rsidRPr="004A7058" w:rsidRDefault="00246C2B" w:rsidP="0087789E">
                  <w:pPr>
                    <w:rPr>
                      <w:sz w:val="20"/>
                      <w:szCs w:val="20"/>
                    </w:rPr>
                  </w:pPr>
                  <w:r w:rsidRPr="004A7058">
                    <w:rPr>
                      <w:sz w:val="20"/>
                      <w:szCs w:val="20"/>
                    </w:rPr>
                    <w:t>9</w:t>
                  </w:r>
                </w:p>
              </w:tc>
              <w:tc>
                <w:tcPr>
                  <w:tcW w:w="1092" w:type="dxa"/>
                </w:tcPr>
                <w:p w14:paraId="1E96F1CA" w14:textId="3D1D9F6E" w:rsidR="0087789E" w:rsidRPr="004A7058" w:rsidRDefault="00246C2B" w:rsidP="0087789E">
                  <w:pPr>
                    <w:rPr>
                      <w:sz w:val="20"/>
                      <w:szCs w:val="20"/>
                    </w:rPr>
                  </w:pPr>
                  <w:r w:rsidRPr="004A7058">
                    <w:rPr>
                      <w:sz w:val="20"/>
                      <w:szCs w:val="20"/>
                    </w:rPr>
                    <w:t>47</w:t>
                  </w:r>
                  <w:r w:rsidR="0087789E" w:rsidRPr="004A7058">
                    <w:rPr>
                      <w:sz w:val="20"/>
                      <w:szCs w:val="20"/>
                    </w:rPr>
                    <w:t>%</w:t>
                  </w:r>
                </w:p>
              </w:tc>
            </w:tr>
            <w:tr w:rsidR="0087789E" w:rsidRPr="004A7058" w14:paraId="01C04D67" w14:textId="77777777" w:rsidTr="0087789E">
              <w:tc>
                <w:tcPr>
                  <w:tcW w:w="1802" w:type="dxa"/>
                </w:tcPr>
                <w:p w14:paraId="21D88EC1" w14:textId="77777777" w:rsidR="0087789E" w:rsidRPr="004A7058" w:rsidRDefault="0087789E" w:rsidP="0087789E">
                  <w:pPr>
                    <w:rPr>
                      <w:sz w:val="20"/>
                      <w:szCs w:val="20"/>
                    </w:rPr>
                  </w:pPr>
                  <w:r w:rsidRPr="004A7058">
                    <w:rPr>
                      <w:sz w:val="20"/>
                      <w:szCs w:val="20"/>
                    </w:rPr>
                    <w:t>Māori</w:t>
                  </w:r>
                </w:p>
              </w:tc>
              <w:tc>
                <w:tcPr>
                  <w:tcW w:w="613" w:type="dxa"/>
                </w:tcPr>
                <w:p w14:paraId="0BE94B8C" w14:textId="5C427CF8" w:rsidR="0087789E" w:rsidRPr="004A7058" w:rsidRDefault="00246C2B" w:rsidP="0087789E">
                  <w:pPr>
                    <w:rPr>
                      <w:sz w:val="20"/>
                      <w:szCs w:val="20"/>
                    </w:rPr>
                  </w:pPr>
                  <w:r w:rsidRPr="004A7058">
                    <w:rPr>
                      <w:sz w:val="20"/>
                      <w:szCs w:val="20"/>
                    </w:rPr>
                    <w:t>1</w:t>
                  </w:r>
                </w:p>
              </w:tc>
              <w:tc>
                <w:tcPr>
                  <w:tcW w:w="1092" w:type="dxa"/>
                </w:tcPr>
                <w:p w14:paraId="1003EDA3" w14:textId="5B2ABECA" w:rsidR="0087789E" w:rsidRPr="004A7058" w:rsidRDefault="00246C2B" w:rsidP="0087789E">
                  <w:pPr>
                    <w:rPr>
                      <w:sz w:val="20"/>
                      <w:szCs w:val="20"/>
                    </w:rPr>
                  </w:pPr>
                  <w:r w:rsidRPr="004A7058">
                    <w:rPr>
                      <w:sz w:val="20"/>
                      <w:szCs w:val="20"/>
                    </w:rPr>
                    <w:t>33</w:t>
                  </w:r>
                  <w:r w:rsidR="0087789E" w:rsidRPr="004A7058">
                    <w:rPr>
                      <w:sz w:val="20"/>
                      <w:szCs w:val="20"/>
                    </w:rPr>
                    <w:t>%</w:t>
                  </w:r>
                </w:p>
              </w:tc>
            </w:tr>
            <w:tr w:rsidR="0087789E" w:rsidRPr="004A7058" w14:paraId="103A95CC" w14:textId="77777777" w:rsidTr="0087789E">
              <w:tc>
                <w:tcPr>
                  <w:tcW w:w="1802" w:type="dxa"/>
                </w:tcPr>
                <w:p w14:paraId="6D7D12B1" w14:textId="77777777" w:rsidR="0087789E" w:rsidRPr="004A7058" w:rsidRDefault="0087789E" w:rsidP="0087789E">
                  <w:pPr>
                    <w:rPr>
                      <w:sz w:val="20"/>
                      <w:szCs w:val="20"/>
                    </w:rPr>
                  </w:pPr>
                  <w:r w:rsidRPr="004A7058">
                    <w:rPr>
                      <w:sz w:val="20"/>
                      <w:szCs w:val="20"/>
                    </w:rPr>
                    <w:t>Female</w:t>
                  </w:r>
                </w:p>
              </w:tc>
              <w:tc>
                <w:tcPr>
                  <w:tcW w:w="613" w:type="dxa"/>
                </w:tcPr>
                <w:p w14:paraId="72431166" w14:textId="746FFFC4" w:rsidR="0087789E" w:rsidRPr="004A7058" w:rsidRDefault="00246C2B" w:rsidP="0087789E">
                  <w:pPr>
                    <w:rPr>
                      <w:sz w:val="20"/>
                      <w:szCs w:val="20"/>
                    </w:rPr>
                  </w:pPr>
                  <w:r w:rsidRPr="004A7058">
                    <w:rPr>
                      <w:sz w:val="20"/>
                      <w:szCs w:val="20"/>
                    </w:rPr>
                    <w:t>8</w:t>
                  </w:r>
                </w:p>
              </w:tc>
              <w:tc>
                <w:tcPr>
                  <w:tcW w:w="1092" w:type="dxa"/>
                </w:tcPr>
                <w:p w14:paraId="11FF7510" w14:textId="470ED7C8" w:rsidR="0087789E" w:rsidRPr="004A7058" w:rsidRDefault="0087789E" w:rsidP="0087789E">
                  <w:pPr>
                    <w:rPr>
                      <w:sz w:val="20"/>
                      <w:szCs w:val="20"/>
                    </w:rPr>
                  </w:pPr>
                  <w:r w:rsidRPr="004A7058">
                    <w:rPr>
                      <w:sz w:val="20"/>
                      <w:szCs w:val="20"/>
                    </w:rPr>
                    <w:t>5</w:t>
                  </w:r>
                  <w:r w:rsidR="00246C2B" w:rsidRPr="004A7058">
                    <w:rPr>
                      <w:sz w:val="20"/>
                      <w:szCs w:val="20"/>
                    </w:rPr>
                    <w:t>7</w:t>
                  </w:r>
                  <w:r w:rsidRPr="004A7058">
                    <w:rPr>
                      <w:sz w:val="20"/>
                      <w:szCs w:val="20"/>
                    </w:rPr>
                    <w:t>%</w:t>
                  </w:r>
                </w:p>
              </w:tc>
            </w:tr>
            <w:tr w:rsidR="0087789E" w:rsidRPr="004A7058" w14:paraId="44CD90F9" w14:textId="77777777" w:rsidTr="0087789E">
              <w:tc>
                <w:tcPr>
                  <w:tcW w:w="1802" w:type="dxa"/>
                </w:tcPr>
                <w:p w14:paraId="32916251" w14:textId="77777777" w:rsidR="0087789E" w:rsidRPr="004A7058" w:rsidRDefault="0087789E" w:rsidP="0087789E">
                  <w:pPr>
                    <w:rPr>
                      <w:sz w:val="20"/>
                      <w:szCs w:val="20"/>
                    </w:rPr>
                  </w:pPr>
                  <w:r w:rsidRPr="004A7058">
                    <w:rPr>
                      <w:sz w:val="20"/>
                      <w:szCs w:val="20"/>
                    </w:rPr>
                    <w:t>Male</w:t>
                  </w:r>
                </w:p>
              </w:tc>
              <w:tc>
                <w:tcPr>
                  <w:tcW w:w="613" w:type="dxa"/>
                  <w:tcBorders>
                    <w:bottom w:val="single" w:sz="4" w:space="0" w:color="auto"/>
                  </w:tcBorders>
                </w:tcPr>
                <w:p w14:paraId="0E75818A" w14:textId="1F7CA527" w:rsidR="0087789E" w:rsidRPr="004A7058" w:rsidRDefault="00246C2B" w:rsidP="0087789E">
                  <w:pPr>
                    <w:rPr>
                      <w:sz w:val="20"/>
                      <w:szCs w:val="20"/>
                    </w:rPr>
                  </w:pPr>
                  <w:r w:rsidRPr="004A7058">
                    <w:rPr>
                      <w:sz w:val="20"/>
                      <w:szCs w:val="20"/>
                    </w:rPr>
                    <w:t>4</w:t>
                  </w:r>
                </w:p>
              </w:tc>
              <w:tc>
                <w:tcPr>
                  <w:tcW w:w="1092" w:type="dxa"/>
                  <w:tcBorders>
                    <w:bottom w:val="single" w:sz="4" w:space="0" w:color="auto"/>
                  </w:tcBorders>
                </w:tcPr>
                <w:p w14:paraId="4CF742E1" w14:textId="4882C570" w:rsidR="0087789E" w:rsidRPr="004A7058" w:rsidRDefault="00246C2B" w:rsidP="0087789E">
                  <w:pPr>
                    <w:rPr>
                      <w:sz w:val="20"/>
                      <w:szCs w:val="20"/>
                    </w:rPr>
                  </w:pPr>
                  <w:r w:rsidRPr="004A7058">
                    <w:rPr>
                      <w:sz w:val="20"/>
                      <w:szCs w:val="20"/>
                    </w:rPr>
                    <w:t>40</w:t>
                  </w:r>
                  <w:r w:rsidR="0087789E" w:rsidRPr="004A7058">
                    <w:rPr>
                      <w:sz w:val="20"/>
                      <w:szCs w:val="20"/>
                    </w:rPr>
                    <w:t>%</w:t>
                  </w:r>
                </w:p>
              </w:tc>
            </w:tr>
            <w:tr w:rsidR="0087789E" w:rsidRPr="004A7058" w14:paraId="79086117" w14:textId="77777777" w:rsidTr="0087789E">
              <w:tc>
                <w:tcPr>
                  <w:tcW w:w="1802" w:type="dxa"/>
                </w:tcPr>
                <w:p w14:paraId="1D3F7521" w14:textId="77777777" w:rsidR="0087789E" w:rsidRPr="004A7058" w:rsidRDefault="0087789E" w:rsidP="0087789E">
                  <w:pPr>
                    <w:rPr>
                      <w:sz w:val="20"/>
                      <w:szCs w:val="20"/>
                      <w:u w:val="single"/>
                    </w:rPr>
                  </w:pPr>
                  <w:r w:rsidRPr="004A7058">
                    <w:rPr>
                      <w:sz w:val="20"/>
                      <w:szCs w:val="20"/>
                      <w:u w:val="single"/>
                    </w:rPr>
                    <w:t>Below</w:t>
                  </w:r>
                </w:p>
              </w:tc>
              <w:tc>
                <w:tcPr>
                  <w:tcW w:w="613" w:type="dxa"/>
                  <w:tcBorders>
                    <w:right w:val="nil"/>
                  </w:tcBorders>
                </w:tcPr>
                <w:p w14:paraId="267D3035" w14:textId="77777777" w:rsidR="0087789E" w:rsidRPr="004A7058" w:rsidRDefault="0087789E" w:rsidP="0087789E">
                  <w:pPr>
                    <w:rPr>
                      <w:sz w:val="20"/>
                      <w:szCs w:val="20"/>
                    </w:rPr>
                  </w:pPr>
                </w:p>
              </w:tc>
              <w:tc>
                <w:tcPr>
                  <w:tcW w:w="1092" w:type="dxa"/>
                  <w:tcBorders>
                    <w:left w:val="nil"/>
                    <w:right w:val="nil"/>
                  </w:tcBorders>
                </w:tcPr>
                <w:p w14:paraId="2BAF2417" w14:textId="77777777" w:rsidR="0087789E" w:rsidRPr="004A7058" w:rsidRDefault="0087789E" w:rsidP="0087789E">
                  <w:pPr>
                    <w:rPr>
                      <w:sz w:val="20"/>
                      <w:szCs w:val="20"/>
                    </w:rPr>
                  </w:pPr>
                </w:p>
              </w:tc>
            </w:tr>
            <w:tr w:rsidR="0087789E" w:rsidRPr="004A7058" w14:paraId="4A35E1E1" w14:textId="77777777" w:rsidTr="0087789E">
              <w:tc>
                <w:tcPr>
                  <w:tcW w:w="1802" w:type="dxa"/>
                </w:tcPr>
                <w:p w14:paraId="5181AE49" w14:textId="0314B1D0" w:rsidR="0087789E" w:rsidRPr="004A7058" w:rsidRDefault="00246C2B" w:rsidP="0087789E">
                  <w:pPr>
                    <w:rPr>
                      <w:sz w:val="20"/>
                      <w:szCs w:val="20"/>
                    </w:rPr>
                  </w:pPr>
                  <w:r w:rsidRPr="004A7058">
                    <w:rPr>
                      <w:sz w:val="20"/>
                      <w:szCs w:val="20"/>
                    </w:rPr>
                    <w:t>Total</w:t>
                  </w:r>
                </w:p>
              </w:tc>
              <w:tc>
                <w:tcPr>
                  <w:tcW w:w="613" w:type="dxa"/>
                </w:tcPr>
                <w:p w14:paraId="7707F4F7" w14:textId="0C382BD9" w:rsidR="0087789E" w:rsidRPr="004A7058" w:rsidRDefault="00246C2B" w:rsidP="0087789E">
                  <w:pPr>
                    <w:rPr>
                      <w:sz w:val="20"/>
                      <w:szCs w:val="20"/>
                    </w:rPr>
                  </w:pPr>
                  <w:r w:rsidRPr="004A7058">
                    <w:rPr>
                      <w:sz w:val="20"/>
                      <w:szCs w:val="20"/>
                    </w:rPr>
                    <w:t>3</w:t>
                  </w:r>
                </w:p>
              </w:tc>
              <w:tc>
                <w:tcPr>
                  <w:tcW w:w="1092" w:type="dxa"/>
                </w:tcPr>
                <w:p w14:paraId="074DAEC1" w14:textId="13AEC0B2" w:rsidR="0087789E" w:rsidRPr="004A7058" w:rsidRDefault="00246C2B" w:rsidP="0087789E">
                  <w:pPr>
                    <w:rPr>
                      <w:sz w:val="20"/>
                      <w:szCs w:val="20"/>
                    </w:rPr>
                  </w:pPr>
                  <w:r w:rsidRPr="004A7058">
                    <w:rPr>
                      <w:sz w:val="20"/>
                      <w:szCs w:val="20"/>
                    </w:rPr>
                    <w:t>12</w:t>
                  </w:r>
                  <w:r w:rsidR="0087789E" w:rsidRPr="004A7058">
                    <w:rPr>
                      <w:sz w:val="20"/>
                      <w:szCs w:val="20"/>
                    </w:rPr>
                    <w:t>%</w:t>
                  </w:r>
                </w:p>
              </w:tc>
            </w:tr>
            <w:tr w:rsidR="0087789E" w:rsidRPr="004A7058" w14:paraId="44A1687E" w14:textId="77777777" w:rsidTr="0087789E">
              <w:tc>
                <w:tcPr>
                  <w:tcW w:w="1802" w:type="dxa"/>
                </w:tcPr>
                <w:p w14:paraId="10273E52" w14:textId="77777777" w:rsidR="0087789E" w:rsidRPr="004A7058" w:rsidRDefault="0087789E" w:rsidP="0087789E">
                  <w:pPr>
                    <w:rPr>
                      <w:sz w:val="20"/>
                      <w:szCs w:val="20"/>
                    </w:rPr>
                  </w:pPr>
                  <w:r w:rsidRPr="004A7058">
                    <w:rPr>
                      <w:sz w:val="20"/>
                      <w:szCs w:val="20"/>
                    </w:rPr>
                    <w:t>NZE</w:t>
                  </w:r>
                </w:p>
              </w:tc>
              <w:tc>
                <w:tcPr>
                  <w:tcW w:w="613" w:type="dxa"/>
                </w:tcPr>
                <w:p w14:paraId="4C8E9180" w14:textId="56E81546" w:rsidR="0087789E" w:rsidRPr="004A7058" w:rsidRDefault="00246C2B" w:rsidP="0087789E">
                  <w:pPr>
                    <w:rPr>
                      <w:sz w:val="20"/>
                      <w:szCs w:val="20"/>
                    </w:rPr>
                  </w:pPr>
                  <w:r w:rsidRPr="004A7058">
                    <w:rPr>
                      <w:sz w:val="20"/>
                      <w:szCs w:val="20"/>
                    </w:rPr>
                    <w:t>3</w:t>
                  </w:r>
                </w:p>
              </w:tc>
              <w:tc>
                <w:tcPr>
                  <w:tcW w:w="1092" w:type="dxa"/>
                </w:tcPr>
                <w:p w14:paraId="1470C0CE" w14:textId="5E5BFAB7" w:rsidR="0087789E" w:rsidRPr="004A7058" w:rsidRDefault="00246C2B" w:rsidP="0087789E">
                  <w:pPr>
                    <w:rPr>
                      <w:sz w:val="20"/>
                      <w:szCs w:val="20"/>
                    </w:rPr>
                  </w:pPr>
                  <w:r w:rsidRPr="004A7058">
                    <w:rPr>
                      <w:sz w:val="20"/>
                      <w:szCs w:val="20"/>
                    </w:rPr>
                    <w:t>16</w:t>
                  </w:r>
                  <w:r w:rsidR="0087789E" w:rsidRPr="004A7058">
                    <w:rPr>
                      <w:sz w:val="20"/>
                      <w:szCs w:val="20"/>
                    </w:rPr>
                    <w:t>%</w:t>
                  </w:r>
                </w:p>
              </w:tc>
            </w:tr>
            <w:tr w:rsidR="0087789E" w:rsidRPr="004A7058" w14:paraId="2C22971B" w14:textId="77777777" w:rsidTr="0087789E">
              <w:tc>
                <w:tcPr>
                  <w:tcW w:w="1802" w:type="dxa"/>
                </w:tcPr>
                <w:p w14:paraId="7F327273" w14:textId="77777777" w:rsidR="0087789E" w:rsidRPr="004A7058" w:rsidRDefault="0087789E" w:rsidP="0087789E">
                  <w:pPr>
                    <w:rPr>
                      <w:sz w:val="20"/>
                      <w:szCs w:val="20"/>
                    </w:rPr>
                  </w:pPr>
                  <w:r w:rsidRPr="004A7058">
                    <w:rPr>
                      <w:sz w:val="20"/>
                      <w:szCs w:val="20"/>
                    </w:rPr>
                    <w:t>Female</w:t>
                  </w:r>
                </w:p>
              </w:tc>
              <w:tc>
                <w:tcPr>
                  <w:tcW w:w="613" w:type="dxa"/>
                </w:tcPr>
                <w:p w14:paraId="4D5DAD52" w14:textId="29D04E3F" w:rsidR="0087789E" w:rsidRPr="004A7058" w:rsidRDefault="00246C2B" w:rsidP="0087789E">
                  <w:pPr>
                    <w:rPr>
                      <w:sz w:val="20"/>
                      <w:szCs w:val="20"/>
                    </w:rPr>
                  </w:pPr>
                  <w:r w:rsidRPr="004A7058">
                    <w:rPr>
                      <w:sz w:val="20"/>
                      <w:szCs w:val="20"/>
                    </w:rPr>
                    <w:t>1</w:t>
                  </w:r>
                </w:p>
              </w:tc>
              <w:tc>
                <w:tcPr>
                  <w:tcW w:w="1092" w:type="dxa"/>
                </w:tcPr>
                <w:p w14:paraId="1DCF1342" w14:textId="06C60525" w:rsidR="0087789E" w:rsidRPr="004A7058" w:rsidRDefault="00246C2B" w:rsidP="0087789E">
                  <w:pPr>
                    <w:rPr>
                      <w:sz w:val="20"/>
                      <w:szCs w:val="20"/>
                    </w:rPr>
                  </w:pPr>
                  <w:r w:rsidRPr="004A7058">
                    <w:rPr>
                      <w:sz w:val="20"/>
                      <w:szCs w:val="20"/>
                    </w:rPr>
                    <w:t>7</w:t>
                  </w:r>
                  <w:r w:rsidR="0087789E" w:rsidRPr="004A7058">
                    <w:rPr>
                      <w:sz w:val="20"/>
                      <w:szCs w:val="20"/>
                    </w:rPr>
                    <w:t>%</w:t>
                  </w:r>
                </w:p>
              </w:tc>
            </w:tr>
            <w:tr w:rsidR="0087789E" w:rsidRPr="004A7058" w14:paraId="7692FFCC" w14:textId="77777777" w:rsidTr="0087789E">
              <w:tc>
                <w:tcPr>
                  <w:tcW w:w="1802" w:type="dxa"/>
                </w:tcPr>
                <w:p w14:paraId="460BAF44" w14:textId="77777777" w:rsidR="0087789E" w:rsidRPr="004A7058" w:rsidRDefault="0087789E" w:rsidP="0087789E">
                  <w:pPr>
                    <w:rPr>
                      <w:sz w:val="20"/>
                      <w:szCs w:val="20"/>
                    </w:rPr>
                  </w:pPr>
                  <w:r w:rsidRPr="004A7058">
                    <w:rPr>
                      <w:sz w:val="20"/>
                      <w:szCs w:val="20"/>
                    </w:rPr>
                    <w:t>Male</w:t>
                  </w:r>
                </w:p>
              </w:tc>
              <w:tc>
                <w:tcPr>
                  <w:tcW w:w="613" w:type="dxa"/>
                </w:tcPr>
                <w:p w14:paraId="494F8FFB" w14:textId="0F3BC9F2" w:rsidR="0087789E" w:rsidRPr="004A7058" w:rsidRDefault="00246C2B" w:rsidP="0087789E">
                  <w:pPr>
                    <w:rPr>
                      <w:sz w:val="20"/>
                      <w:szCs w:val="20"/>
                    </w:rPr>
                  </w:pPr>
                  <w:r w:rsidRPr="004A7058">
                    <w:rPr>
                      <w:sz w:val="20"/>
                      <w:szCs w:val="20"/>
                    </w:rPr>
                    <w:t>1</w:t>
                  </w:r>
                </w:p>
              </w:tc>
              <w:tc>
                <w:tcPr>
                  <w:tcW w:w="1092" w:type="dxa"/>
                </w:tcPr>
                <w:p w14:paraId="0C536694" w14:textId="62D68B8F" w:rsidR="0087789E" w:rsidRPr="004A7058" w:rsidRDefault="0087789E" w:rsidP="0087789E">
                  <w:pPr>
                    <w:rPr>
                      <w:sz w:val="20"/>
                      <w:szCs w:val="20"/>
                    </w:rPr>
                  </w:pPr>
                  <w:r w:rsidRPr="004A7058">
                    <w:rPr>
                      <w:sz w:val="20"/>
                      <w:szCs w:val="20"/>
                    </w:rPr>
                    <w:t>1</w:t>
                  </w:r>
                  <w:r w:rsidR="00246C2B" w:rsidRPr="004A7058">
                    <w:rPr>
                      <w:sz w:val="20"/>
                      <w:szCs w:val="20"/>
                    </w:rPr>
                    <w:t>0</w:t>
                  </w:r>
                  <w:r w:rsidRPr="004A7058">
                    <w:rPr>
                      <w:sz w:val="20"/>
                      <w:szCs w:val="20"/>
                    </w:rPr>
                    <w:t>%</w:t>
                  </w:r>
                </w:p>
              </w:tc>
            </w:tr>
            <w:tr w:rsidR="0087789E" w:rsidRPr="004A7058" w14:paraId="0A6BF439" w14:textId="77777777" w:rsidTr="0087789E">
              <w:tc>
                <w:tcPr>
                  <w:tcW w:w="1802" w:type="dxa"/>
                </w:tcPr>
                <w:p w14:paraId="006C329E" w14:textId="77777777" w:rsidR="0087789E" w:rsidRPr="004A7058" w:rsidRDefault="0087789E" w:rsidP="0087789E">
                  <w:pPr>
                    <w:rPr>
                      <w:sz w:val="20"/>
                      <w:szCs w:val="20"/>
                      <w:u w:val="single"/>
                    </w:rPr>
                  </w:pPr>
                  <w:r w:rsidRPr="004A7058">
                    <w:rPr>
                      <w:sz w:val="20"/>
                      <w:szCs w:val="20"/>
                      <w:u w:val="single"/>
                    </w:rPr>
                    <w:t>Well Below</w:t>
                  </w:r>
                </w:p>
              </w:tc>
              <w:tc>
                <w:tcPr>
                  <w:tcW w:w="613" w:type="dxa"/>
                </w:tcPr>
                <w:p w14:paraId="51DE9477" w14:textId="77777777" w:rsidR="0087789E" w:rsidRPr="004A7058" w:rsidRDefault="0087789E" w:rsidP="0087789E">
                  <w:pPr>
                    <w:rPr>
                      <w:sz w:val="20"/>
                      <w:szCs w:val="20"/>
                    </w:rPr>
                  </w:pPr>
                </w:p>
              </w:tc>
              <w:tc>
                <w:tcPr>
                  <w:tcW w:w="1092" w:type="dxa"/>
                </w:tcPr>
                <w:p w14:paraId="62F2747E" w14:textId="77777777" w:rsidR="0087789E" w:rsidRPr="004A7058" w:rsidRDefault="0087789E" w:rsidP="0087789E">
                  <w:pPr>
                    <w:rPr>
                      <w:sz w:val="20"/>
                      <w:szCs w:val="20"/>
                    </w:rPr>
                  </w:pPr>
                </w:p>
              </w:tc>
            </w:tr>
            <w:tr w:rsidR="0087789E" w:rsidRPr="004A7058" w14:paraId="22456359" w14:textId="77777777" w:rsidTr="0087789E">
              <w:tc>
                <w:tcPr>
                  <w:tcW w:w="1802" w:type="dxa"/>
                </w:tcPr>
                <w:p w14:paraId="6A84D824" w14:textId="77777777" w:rsidR="0087789E" w:rsidRPr="004A7058" w:rsidRDefault="0087789E" w:rsidP="0087789E">
                  <w:pPr>
                    <w:rPr>
                      <w:sz w:val="20"/>
                      <w:szCs w:val="20"/>
                    </w:rPr>
                  </w:pPr>
                  <w:r w:rsidRPr="004A7058">
                    <w:rPr>
                      <w:sz w:val="20"/>
                      <w:szCs w:val="20"/>
                    </w:rPr>
                    <w:t>Total</w:t>
                  </w:r>
                </w:p>
              </w:tc>
              <w:tc>
                <w:tcPr>
                  <w:tcW w:w="613" w:type="dxa"/>
                </w:tcPr>
                <w:p w14:paraId="0564C814" w14:textId="6EDC5CF3" w:rsidR="0087789E" w:rsidRPr="004A7058" w:rsidRDefault="00246C2B" w:rsidP="0087789E">
                  <w:pPr>
                    <w:rPr>
                      <w:sz w:val="20"/>
                      <w:szCs w:val="20"/>
                    </w:rPr>
                  </w:pPr>
                  <w:r w:rsidRPr="004A7058">
                    <w:rPr>
                      <w:sz w:val="20"/>
                      <w:szCs w:val="20"/>
                    </w:rPr>
                    <w:t>1</w:t>
                  </w:r>
                </w:p>
              </w:tc>
              <w:tc>
                <w:tcPr>
                  <w:tcW w:w="1092" w:type="dxa"/>
                </w:tcPr>
                <w:p w14:paraId="065C696E" w14:textId="464E4A99" w:rsidR="0087789E" w:rsidRPr="004A7058" w:rsidRDefault="00246C2B" w:rsidP="0087789E">
                  <w:pPr>
                    <w:rPr>
                      <w:sz w:val="20"/>
                      <w:szCs w:val="20"/>
                    </w:rPr>
                  </w:pPr>
                  <w:r w:rsidRPr="004A7058">
                    <w:rPr>
                      <w:sz w:val="20"/>
                      <w:szCs w:val="20"/>
                    </w:rPr>
                    <w:t>4%</w:t>
                  </w:r>
                </w:p>
              </w:tc>
            </w:tr>
            <w:tr w:rsidR="00246C2B" w:rsidRPr="004A7058" w14:paraId="0C7D5605" w14:textId="77777777" w:rsidTr="0087789E">
              <w:tc>
                <w:tcPr>
                  <w:tcW w:w="1802" w:type="dxa"/>
                </w:tcPr>
                <w:p w14:paraId="2AB76E12" w14:textId="309CA11E" w:rsidR="00246C2B" w:rsidRPr="004A7058" w:rsidRDefault="00246C2B" w:rsidP="0087789E">
                  <w:pPr>
                    <w:rPr>
                      <w:sz w:val="20"/>
                      <w:szCs w:val="20"/>
                    </w:rPr>
                  </w:pPr>
                  <w:r w:rsidRPr="004A7058">
                    <w:rPr>
                      <w:sz w:val="20"/>
                      <w:szCs w:val="20"/>
                    </w:rPr>
                    <w:t>Māori</w:t>
                  </w:r>
                </w:p>
              </w:tc>
              <w:tc>
                <w:tcPr>
                  <w:tcW w:w="613" w:type="dxa"/>
                </w:tcPr>
                <w:p w14:paraId="5A067CE8" w14:textId="777BC581" w:rsidR="00246C2B" w:rsidRPr="004A7058" w:rsidRDefault="00246C2B" w:rsidP="0087789E">
                  <w:pPr>
                    <w:rPr>
                      <w:sz w:val="20"/>
                      <w:szCs w:val="20"/>
                    </w:rPr>
                  </w:pPr>
                  <w:r w:rsidRPr="004A7058">
                    <w:rPr>
                      <w:sz w:val="20"/>
                      <w:szCs w:val="20"/>
                    </w:rPr>
                    <w:t>1</w:t>
                  </w:r>
                </w:p>
              </w:tc>
              <w:tc>
                <w:tcPr>
                  <w:tcW w:w="1092" w:type="dxa"/>
                </w:tcPr>
                <w:p w14:paraId="45F2BE5A" w14:textId="1D222266" w:rsidR="00246C2B" w:rsidRPr="004A7058" w:rsidRDefault="00246C2B" w:rsidP="0087789E">
                  <w:pPr>
                    <w:rPr>
                      <w:sz w:val="20"/>
                      <w:szCs w:val="20"/>
                    </w:rPr>
                  </w:pPr>
                  <w:r w:rsidRPr="004A7058">
                    <w:rPr>
                      <w:sz w:val="20"/>
                      <w:szCs w:val="20"/>
                    </w:rPr>
                    <w:t>33%</w:t>
                  </w:r>
                </w:p>
              </w:tc>
            </w:tr>
            <w:tr w:rsidR="00246C2B" w:rsidRPr="004A7058" w14:paraId="4CA4B10C" w14:textId="77777777" w:rsidTr="0087789E">
              <w:tc>
                <w:tcPr>
                  <w:tcW w:w="1802" w:type="dxa"/>
                </w:tcPr>
                <w:p w14:paraId="5726B25B" w14:textId="78335FAF" w:rsidR="00246C2B" w:rsidRPr="004A7058" w:rsidRDefault="00246C2B" w:rsidP="0087789E">
                  <w:pPr>
                    <w:rPr>
                      <w:sz w:val="20"/>
                      <w:szCs w:val="20"/>
                    </w:rPr>
                  </w:pPr>
                  <w:r w:rsidRPr="004A7058">
                    <w:rPr>
                      <w:sz w:val="20"/>
                      <w:szCs w:val="20"/>
                    </w:rPr>
                    <w:t>Female</w:t>
                  </w:r>
                </w:p>
              </w:tc>
              <w:tc>
                <w:tcPr>
                  <w:tcW w:w="613" w:type="dxa"/>
                </w:tcPr>
                <w:p w14:paraId="02953643" w14:textId="65EAB056" w:rsidR="00246C2B" w:rsidRPr="004A7058" w:rsidRDefault="00246C2B" w:rsidP="0087789E">
                  <w:pPr>
                    <w:rPr>
                      <w:sz w:val="20"/>
                      <w:szCs w:val="20"/>
                    </w:rPr>
                  </w:pPr>
                  <w:r w:rsidRPr="004A7058">
                    <w:rPr>
                      <w:sz w:val="20"/>
                      <w:szCs w:val="20"/>
                    </w:rPr>
                    <w:t>1</w:t>
                  </w:r>
                </w:p>
              </w:tc>
              <w:tc>
                <w:tcPr>
                  <w:tcW w:w="1092" w:type="dxa"/>
                </w:tcPr>
                <w:p w14:paraId="314F5CB7" w14:textId="455BC71C" w:rsidR="00246C2B" w:rsidRPr="004A7058" w:rsidRDefault="00246C2B" w:rsidP="0087789E">
                  <w:pPr>
                    <w:rPr>
                      <w:sz w:val="20"/>
                      <w:szCs w:val="20"/>
                    </w:rPr>
                  </w:pPr>
                  <w:r w:rsidRPr="004A7058">
                    <w:rPr>
                      <w:sz w:val="20"/>
                      <w:szCs w:val="20"/>
                    </w:rPr>
                    <w:t>7%</w:t>
                  </w:r>
                </w:p>
              </w:tc>
            </w:tr>
            <w:tr w:rsidR="00246C2B" w:rsidRPr="004A7058" w14:paraId="703412E3" w14:textId="77777777" w:rsidTr="0087789E">
              <w:tc>
                <w:tcPr>
                  <w:tcW w:w="1802" w:type="dxa"/>
                  <w:tcBorders>
                    <w:top w:val="nil"/>
                    <w:left w:val="nil"/>
                    <w:right w:val="nil"/>
                  </w:tcBorders>
                </w:tcPr>
                <w:p w14:paraId="1C5CDE92" w14:textId="77777777" w:rsidR="004A7058" w:rsidRPr="004A7058" w:rsidRDefault="004A7058" w:rsidP="00246C2B">
                  <w:pPr>
                    <w:rPr>
                      <w:b/>
                      <w:bCs/>
                      <w:sz w:val="20"/>
                      <w:szCs w:val="20"/>
                    </w:rPr>
                  </w:pPr>
                </w:p>
                <w:p w14:paraId="3EFF2464" w14:textId="77777777" w:rsidR="004A7058" w:rsidRDefault="004A7058" w:rsidP="00246C2B">
                  <w:pPr>
                    <w:rPr>
                      <w:b/>
                      <w:bCs/>
                      <w:sz w:val="20"/>
                      <w:szCs w:val="20"/>
                    </w:rPr>
                  </w:pPr>
                </w:p>
                <w:p w14:paraId="65E16E31" w14:textId="77777777" w:rsidR="004A7058" w:rsidRDefault="004A7058" w:rsidP="00246C2B">
                  <w:pPr>
                    <w:rPr>
                      <w:b/>
                      <w:bCs/>
                      <w:sz w:val="20"/>
                      <w:szCs w:val="20"/>
                    </w:rPr>
                  </w:pPr>
                </w:p>
                <w:p w14:paraId="69F6CF01" w14:textId="77777777" w:rsidR="004A7058" w:rsidRDefault="004A7058" w:rsidP="00246C2B">
                  <w:pPr>
                    <w:rPr>
                      <w:b/>
                      <w:bCs/>
                      <w:sz w:val="20"/>
                      <w:szCs w:val="20"/>
                    </w:rPr>
                  </w:pPr>
                </w:p>
                <w:p w14:paraId="0D7262CD" w14:textId="144D4132" w:rsidR="00246C2B" w:rsidRPr="004A7058" w:rsidRDefault="00246C2B" w:rsidP="00246C2B">
                  <w:pPr>
                    <w:rPr>
                      <w:b/>
                      <w:bCs/>
                      <w:sz w:val="20"/>
                      <w:szCs w:val="20"/>
                    </w:rPr>
                  </w:pPr>
                  <w:r w:rsidRPr="004A7058">
                    <w:rPr>
                      <w:b/>
                      <w:bCs/>
                      <w:sz w:val="20"/>
                      <w:szCs w:val="20"/>
                    </w:rPr>
                    <w:t>Reading</w:t>
                  </w:r>
                </w:p>
              </w:tc>
              <w:tc>
                <w:tcPr>
                  <w:tcW w:w="613" w:type="dxa"/>
                  <w:tcBorders>
                    <w:top w:val="nil"/>
                    <w:left w:val="nil"/>
                    <w:bottom w:val="nil"/>
                    <w:right w:val="nil"/>
                  </w:tcBorders>
                </w:tcPr>
                <w:p w14:paraId="7845159B" w14:textId="77777777" w:rsidR="00246C2B" w:rsidRPr="004A7058" w:rsidRDefault="00246C2B" w:rsidP="00246C2B">
                  <w:pPr>
                    <w:rPr>
                      <w:sz w:val="20"/>
                      <w:szCs w:val="20"/>
                    </w:rPr>
                  </w:pPr>
                </w:p>
              </w:tc>
              <w:tc>
                <w:tcPr>
                  <w:tcW w:w="1092" w:type="dxa"/>
                  <w:tcBorders>
                    <w:top w:val="nil"/>
                    <w:left w:val="nil"/>
                    <w:bottom w:val="nil"/>
                    <w:right w:val="nil"/>
                  </w:tcBorders>
                </w:tcPr>
                <w:p w14:paraId="0D5AD1EC" w14:textId="77777777" w:rsidR="00246C2B" w:rsidRPr="004A7058" w:rsidRDefault="00246C2B" w:rsidP="00246C2B">
                  <w:pPr>
                    <w:rPr>
                      <w:sz w:val="20"/>
                      <w:szCs w:val="20"/>
                    </w:rPr>
                  </w:pPr>
                </w:p>
              </w:tc>
            </w:tr>
            <w:tr w:rsidR="00246C2B" w:rsidRPr="004A7058" w14:paraId="19C3988F" w14:textId="77777777" w:rsidTr="0087789E">
              <w:tc>
                <w:tcPr>
                  <w:tcW w:w="1802" w:type="dxa"/>
                </w:tcPr>
                <w:p w14:paraId="18C58B99" w14:textId="6B255A16" w:rsidR="00246C2B" w:rsidRPr="004A7058" w:rsidRDefault="00246C2B" w:rsidP="00246C2B">
                  <w:pPr>
                    <w:rPr>
                      <w:sz w:val="20"/>
                      <w:szCs w:val="20"/>
                      <w:u w:val="single"/>
                    </w:rPr>
                  </w:pPr>
                  <w:r w:rsidRPr="004A7058">
                    <w:rPr>
                      <w:sz w:val="20"/>
                      <w:szCs w:val="20"/>
                      <w:u w:val="single"/>
                    </w:rPr>
                    <w:t>Above</w:t>
                  </w:r>
                </w:p>
              </w:tc>
              <w:tc>
                <w:tcPr>
                  <w:tcW w:w="613" w:type="dxa"/>
                  <w:tcBorders>
                    <w:top w:val="nil"/>
                    <w:right w:val="nil"/>
                  </w:tcBorders>
                </w:tcPr>
                <w:p w14:paraId="6D892D3E" w14:textId="77777777" w:rsidR="00246C2B" w:rsidRPr="004A7058" w:rsidRDefault="00246C2B" w:rsidP="00246C2B">
                  <w:pPr>
                    <w:rPr>
                      <w:sz w:val="20"/>
                      <w:szCs w:val="20"/>
                    </w:rPr>
                  </w:pPr>
                </w:p>
              </w:tc>
              <w:tc>
                <w:tcPr>
                  <w:tcW w:w="1092" w:type="dxa"/>
                  <w:tcBorders>
                    <w:top w:val="nil"/>
                    <w:left w:val="nil"/>
                    <w:right w:val="nil"/>
                  </w:tcBorders>
                </w:tcPr>
                <w:p w14:paraId="42999A5C" w14:textId="77777777" w:rsidR="00246C2B" w:rsidRPr="004A7058" w:rsidRDefault="00246C2B" w:rsidP="00246C2B">
                  <w:pPr>
                    <w:rPr>
                      <w:sz w:val="20"/>
                      <w:szCs w:val="20"/>
                    </w:rPr>
                  </w:pPr>
                </w:p>
              </w:tc>
            </w:tr>
            <w:tr w:rsidR="00246C2B" w:rsidRPr="004A7058" w14:paraId="0F970382" w14:textId="77777777" w:rsidTr="0087789E">
              <w:tc>
                <w:tcPr>
                  <w:tcW w:w="1802" w:type="dxa"/>
                </w:tcPr>
                <w:p w14:paraId="7FC07751" w14:textId="3369E8CB" w:rsidR="00246C2B" w:rsidRPr="004A7058" w:rsidRDefault="00246C2B" w:rsidP="00246C2B">
                  <w:pPr>
                    <w:rPr>
                      <w:sz w:val="20"/>
                      <w:szCs w:val="20"/>
                    </w:rPr>
                  </w:pPr>
                  <w:r w:rsidRPr="004A7058">
                    <w:rPr>
                      <w:sz w:val="20"/>
                      <w:szCs w:val="20"/>
                    </w:rPr>
                    <w:t>Total</w:t>
                  </w:r>
                </w:p>
              </w:tc>
              <w:tc>
                <w:tcPr>
                  <w:tcW w:w="613" w:type="dxa"/>
                </w:tcPr>
                <w:p w14:paraId="15AE68AC" w14:textId="05AD401C" w:rsidR="00246C2B" w:rsidRPr="004A7058" w:rsidRDefault="00246C2B" w:rsidP="00246C2B">
                  <w:pPr>
                    <w:rPr>
                      <w:sz w:val="20"/>
                      <w:szCs w:val="20"/>
                    </w:rPr>
                  </w:pPr>
                  <w:r w:rsidRPr="004A7058">
                    <w:rPr>
                      <w:sz w:val="20"/>
                      <w:szCs w:val="20"/>
                    </w:rPr>
                    <w:t>11</w:t>
                  </w:r>
                </w:p>
              </w:tc>
              <w:tc>
                <w:tcPr>
                  <w:tcW w:w="1092" w:type="dxa"/>
                </w:tcPr>
                <w:p w14:paraId="5EF246E7" w14:textId="4CA03133" w:rsidR="00246C2B" w:rsidRPr="004A7058" w:rsidRDefault="00246C2B" w:rsidP="00246C2B">
                  <w:pPr>
                    <w:rPr>
                      <w:sz w:val="20"/>
                      <w:szCs w:val="20"/>
                    </w:rPr>
                  </w:pPr>
                  <w:r w:rsidRPr="004A7058">
                    <w:rPr>
                      <w:sz w:val="20"/>
                      <w:szCs w:val="20"/>
                    </w:rPr>
                    <w:t>45</w:t>
                  </w:r>
                  <w:r w:rsidRPr="004A7058">
                    <w:rPr>
                      <w:sz w:val="20"/>
                      <w:szCs w:val="20"/>
                    </w:rPr>
                    <w:t>%</w:t>
                  </w:r>
                </w:p>
              </w:tc>
            </w:tr>
            <w:tr w:rsidR="00246C2B" w:rsidRPr="004A7058" w14:paraId="21A4ED93" w14:textId="77777777" w:rsidTr="0087789E">
              <w:tc>
                <w:tcPr>
                  <w:tcW w:w="1802" w:type="dxa"/>
                </w:tcPr>
                <w:p w14:paraId="2F6E41CF" w14:textId="3094151B" w:rsidR="00246C2B" w:rsidRPr="004A7058" w:rsidRDefault="00246C2B" w:rsidP="00246C2B">
                  <w:pPr>
                    <w:rPr>
                      <w:sz w:val="20"/>
                      <w:szCs w:val="20"/>
                    </w:rPr>
                  </w:pPr>
                  <w:r w:rsidRPr="004A7058">
                    <w:rPr>
                      <w:sz w:val="20"/>
                      <w:szCs w:val="20"/>
                    </w:rPr>
                    <w:t>NZE</w:t>
                  </w:r>
                </w:p>
              </w:tc>
              <w:tc>
                <w:tcPr>
                  <w:tcW w:w="613" w:type="dxa"/>
                </w:tcPr>
                <w:p w14:paraId="33DF62CA" w14:textId="0FFB5E11" w:rsidR="00246C2B" w:rsidRPr="004A7058" w:rsidRDefault="00246C2B" w:rsidP="00246C2B">
                  <w:pPr>
                    <w:rPr>
                      <w:sz w:val="20"/>
                      <w:szCs w:val="20"/>
                    </w:rPr>
                  </w:pPr>
                  <w:r w:rsidRPr="004A7058">
                    <w:rPr>
                      <w:sz w:val="20"/>
                      <w:szCs w:val="20"/>
                    </w:rPr>
                    <w:t>6</w:t>
                  </w:r>
                </w:p>
              </w:tc>
              <w:tc>
                <w:tcPr>
                  <w:tcW w:w="1092" w:type="dxa"/>
                </w:tcPr>
                <w:p w14:paraId="1BDDA8E4" w14:textId="7356E2F1" w:rsidR="00246C2B" w:rsidRPr="004A7058" w:rsidRDefault="00246C2B" w:rsidP="00246C2B">
                  <w:pPr>
                    <w:rPr>
                      <w:sz w:val="20"/>
                      <w:szCs w:val="20"/>
                    </w:rPr>
                  </w:pPr>
                  <w:r w:rsidRPr="004A7058">
                    <w:rPr>
                      <w:sz w:val="20"/>
                      <w:szCs w:val="20"/>
                    </w:rPr>
                    <w:t>32</w:t>
                  </w:r>
                  <w:r w:rsidRPr="004A7058">
                    <w:rPr>
                      <w:sz w:val="20"/>
                      <w:szCs w:val="20"/>
                    </w:rPr>
                    <w:t>%</w:t>
                  </w:r>
                </w:p>
              </w:tc>
            </w:tr>
            <w:tr w:rsidR="00246C2B" w:rsidRPr="004A7058" w14:paraId="7E3591C0" w14:textId="77777777" w:rsidTr="00246C2B">
              <w:tc>
                <w:tcPr>
                  <w:tcW w:w="1802" w:type="dxa"/>
                </w:tcPr>
                <w:p w14:paraId="188392E1" w14:textId="70A294C9" w:rsidR="00246C2B" w:rsidRPr="004A7058" w:rsidRDefault="00246C2B" w:rsidP="00246C2B">
                  <w:pPr>
                    <w:rPr>
                      <w:sz w:val="20"/>
                      <w:szCs w:val="20"/>
                      <w:u w:val="single"/>
                    </w:rPr>
                  </w:pPr>
                  <w:r w:rsidRPr="004A7058">
                    <w:rPr>
                      <w:sz w:val="20"/>
                      <w:szCs w:val="20"/>
                    </w:rPr>
                    <w:t>Female</w:t>
                  </w:r>
                </w:p>
              </w:tc>
              <w:tc>
                <w:tcPr>
                  <w:tcW w:w="613" w:type="dxa"/>
                  <w:tcBorders>
                    <w:right w:val="single" w:sz="4" w:space="0" w:color="auto"/>
                  </w:tcBorders>
                </w:tcPr>
                <w:p w14:paraId="0AA68481" w14:textId="2AD3EE58" w:rsidR="00246C2B" w:rsidRPr="004A7058" w:rsidRDefault="00246C2B" w:rsidP="00246C2B">
                  <w:pPr>
                    <w:rPr>
                      <w:sz w:val="20"/>
                      <w:szCs w:val="20"/>
                    </w:rPr>
                  </w:pPr>
                  <w:r w:rsidRPr="004A7058">
                    <w:rPr>
                      <w:sz w:val="20"/>
                      <w:szCs w:val="20"/>
                    </w:rPr>
                    <w:t>2</w:t>
                  </w:r>
                </w:p>
              </w:tc>
              <w:tc>
                <w:tcPr>
                  <w:tcW w:w="1092" w:type="dxa"/>
                  <w:tcBorders>
                    <w:left w:val="single" w:sz="4" w:space="0" w:color="auto"/>
                    <w:right w:val="single" w:sz="4" w:space="0" w:color="auto"/>
                  </w:tcBorders>
                </w:tcPr>
                <w:p w14:paraId="3135F645" w14:textId="1CA48335" w:rsidR="00246C2B" w:rsidRPr="004A7058" w:rsidRDefault="00246C2B" w:rsidP="00246C2B">
                  <w:pPr>
                    <w:rPr>
                      <w:sz w:val="20"/>
                      <w:szCs w:val="20"/>
                    </w:rPr>
                  </w:pPr>
                  <w:r w:rsidRPr="004A7058">
                    <w:rPr>
                      <w:sz w:val="20"/>
                      <w:szCs w:val="20"/>
                    </w:rPr>
                    <w:t>14</w:t>
                  </w:r>
                  <w:r w:rsidRPr="004A7058">
                    <w:rPr>
                      <w:sz w:val="20"/>
                      <w:szCs w:val="20"/>
                    </w:rPr>
                    <w:t>%</w:t>
                  </w:r>
                </w:p>
              </w:tc>
            </w:tr>
            <w:tr w:rsidR="00246C2B" w:rsidRPr="004A7058" w14:paraId="436D4A47" w14:textId="77777777" w:rsidTr="0087789E">
              <w:tc>
                <w:tcPr>
                  <w:tcW w:w="1802" w:type="dxa"/>
                </w:tcPr>
                <w:p w14:paraId="68256709" w14:textId="2612A713" w:rsidR="00246C2B" w:rsidRPr="004A7058" w:rsidRDefault="00246C2B" w:rsidP="00246C2B">
                  <w:pPr>
                    <w:rPr>
                      <w:sz w:val="20"/>
                      <w:szCs w:val="20"/>
                    </w:rPr>
                  </w:pPr>
                  <w:r w:rsidRPr="004A7058">
                    <w:rPr>
                      <w:sz w:val="20"/>
                      <w:szCs w:val="20"/>
                    </w:rPr>
                    <w:t>Male</w:t>
                  </w:r>
                </w:p>
              </w:tc>
              <w:tc>
                <w:tcPr>
                  <w:tcW w:w="613" w:type="dxa"/>
                </w:tcPr>
                <w:p w14:paraId="7DEEC0DF" w14:textId="2A557E0A" w:rsidR="00246C2B" w:rsidRPr="004A7058" w:rsidRDefault="00246C2B" w:rsidP="00246C2B">
                  <w:pPr>
                    <w:rPr>
                      <w:sz w:val="20"/>
                      <w:szCs w:val="20"/>
                    </w:rPr>
                  </w:pPr>
                  <w:r w:rsidRPr="004A7058">
                    <w:rPr>
                      <w:sz w:val="20"/>
                      <w:szCs w:val="20"/>
                    </w:rPr>
                    <w:t>5</w:t>
                  </w:r>
                </w:p>
              </w:tc>
              <w:tc>
                <w:tcPr>
                  <w:tcW w:w="1092" w:type="dxa"/>
                </w:tcPr>
                <w:p w14:paraId="4B6A2DD6" w14:textId="6401BB60" w:rsidR="00246C2B" w:rsidRPr="004A7058" w:rsidRDefault="00246C2B" w:rsidP="00246C2B">
                  <w:pPr>
                    <w:rPr>
                      <w:sz w:val="20"/>
                      <w:szCs w:val="20"/>
                    </w:rPr>
                  </w:pPr>
                  <w:r w:rsidRPr="004A7058">
                    <w:rPr>
                      <w:sz w:val="20"/>
                      <w:szCs w:val="20"/>
                    </w:rPr>
                    <w:t>50</w:t>
                  </w:r>
                  <w:r w:rsidRPr="004A7058">
                    <w:rPr>
                      <w:sz w:val="20"/>
                      <w:szCs w:val="20"/>
                    </w:rPr>
                    <w:t>%</w:t>
                  </w:r>
                </w:p>
              </w:tc>
            </w:tr>
            <w:tr w:rsidR="00246C2B" w:rsidRPr="004A7058" w14:paraId="70012F62" w14:textId="77777777" w:rsidTr="0087789E">
              <w:tc>
                <w:tcPr>
                  <w:tcW w:w="1802" w:type="dxa"/>
                </w:tcPr>
                <w:p w14:paraId="52C74FF9" w14:textId="40B454E1" w:rsidR="00246C2B" w:rsidRPr="004A7058" w:rsidRDefault="00246C2B" w:rsidP="00246C2B">
                  <w:pPr>
                    <w:rPr>
                      <w:sz w:val="20"/>
                      <w:szCs w:val="20"/>
                    </w:rPr>
                  </w:pPr>
                  <w:r w:rsidRPr="004A7058">
                    <w:rPr>
                      <w:sz w:val="20"/>
                      <w:szCs w:val="20"/>
                      <w:u w:val="single"/>
                    </w:rPr>
                    <w:t>At</w:t>
                  </w:r>
                </w:p>
              </w:tc>
              <w:tc>
                <w:tcPr>
                  <w:tcW w:w="613" w:type="dxa"/>
                </w:tcPr>
                <w:p w14:paraId="4353D68D" w14:textId="61292310" w:rsidR="00246C2B" w:rsidRPr="004A7058" w:rsidRDefault="00246C2B" w:rsidP="00246C2B">
                  <w:pPr>
                    <w:rPr>
                      <w:sz w:val="20"/>
                      <w:szCs w:val="20"/>
                    </w:rPr>
                  </w:pPr>
                </w:p>
              </w:tc>
              <w:tc>
                <w:tcPr>
                  <w:tcW w:w="1092" w:type="dxa"/>
                </w:tcPr>
                <w:p w14:paraId="025AC9ED" w14:textId="0233092A" w:rsidR="00246C2B" w:rsidRPr="004A7058" w:rsidRDefault="00246C2B" w:rsidP="00246C2B">
                  <w:pPr>
                    <w:rPr>
                      <w:sz w:val="20"/>
                      <w:szCs w:val="20"/>
                    </w:rPr>
                  </w:pPr>
                </w:p>
              </w:tc>
            </w:tr>
            <w:tr w:rsidR="00246C2B" w:rsidRPr="004A7058" w14:paraId="52BC1D09" w14:textId="77777777" w:rsidTr="0087789E">
              <w:tc>
                <w:tcPr>
                  <w:tcW w:w="1802" w:type="dxa"/>
                </w:tcPr>
                <w:p w14:paraId="7883BBD6" w14:textId="5F7AABFD" w:rsidR="00246C2B" w:rsidRPr="004A7058" w:rsidRDefault="00246C2B" w:rsidP="00246C2B">
                  <w:pPr>
                    <w:rPr>
                      <w:sz w:val="20"/>
                      <w:szCs w:val="20"/>
                    </w:rPr>
                  </w:pPr>
                  <w:r w:rsidRPr="004A7058">
                    <w:rPr>
                      <w:sz w:val="20"/>
                      <w:szCs w:val="20"/>
                    </w:rPr>
                    <w:t>Total</w:t>
                  </w:r>
                </w:p>
              </w:tc>
              <w:tc>
                <w:tcPr>
                  <w:tcW w:w="613" w:type="dxa"/>
                </w:tcPr>
                <w:p w14:paraId="70C9ED9C" w14:textId="68F70D13" w:rsidR="00246C2B" w:rsidRPr="004A7058" w:rsidRDefault="00246C2B" w:rsidP="00246C2B">
                  <w:pPr>
                    <w:rPr>
                      <w:sz w:val="20"/>
                      <w:szCs w:val="20"/>
                    </w:rPr>
                  </w:pPr>
                  <w:r w:rsidRPr="004A7058">
                    <w:rPr>
                      <w:sz w:val="20"/>
                      <w:szCs w:val="20"/>
                    </w:rPr>
                    <w:t>1</w:t>
                  </w:r>
                  <w:r w:rsidRPr="004A7058">
                    <w:rPr>
                      <w:sz w:val="20"/>
                      <w:szCs w:val="20"/>
                    </w:rPr>
                    <w:t>0</w:t>
                  </w:r>
                </w:p>
              </w:tc>
              <w:tc>
                <w:tcPr>
                  <w:tcW w:w="1092" w:type="dxa"/>
                </w:tcPr>
                <w:p w14:paraId="0DAD7708" w14:textId="1DB0675B" w:rsidR="00246C2B" w:rsidRPr="004A7058" w:rsidRDefault="00246C2B" w:rsidP="00246C2B">
                  <w:pPr>
                    <w:rPr>
                      <w:sz w:val="20"/>
                      <w:szCs w:val="20"/>
                    </w:rPr>
                  </w:pPr>
                  <w:r w:rsidRPr="004A7058">
                    <w:rPr>
                      <w:sz w:val="20"/>
                      <w:szCs w:val="20"/>
                    </w:rPr>
                    <w:t>42</w:t>
                  </w:r>
                  <w:r w:rsidRPr="004A7058">
                    <w:rPr>
                      <w:sz w:val="20"/>
                      <w:szCs w:val="20"/>
                    </w:rPr>
                    <w:t>%</w:t>
                  </w:r>
                </w:p>
              </w:tc>
            </w:tr>
            <w:tr w:rsidR="00246C2B" w:rsidRPr="004A7058" w14:paraId="7F0E42FD" w14:textId="77777777" w:rsidTr="0087789E">
              <w:tc>
                <w:tcPr>
                  <w:tcW w:w="1802" w:type="dxa"/>
                </w:tcPr>
                <w:p w14:paraId="55435F92" w14:textId="1ABD6DB6" w:rsidR="00246C2B" w:rsidRPr="004A7058" w:rsidRDefault="00246C2B" w:rsidP="00246C2B">
                  <w:pPr>
                    <w:rPr>
                      <w:sz w:val="20"/>
                      <w:szCs w:val="20"/>
                    </w:rPr>
                  </w:pPr>
                  <w:r w:rsidRPr="004A7058">
                    <w:rPr>
                      <w:sz w:val="20"/>
                      <w:szCs w:val="20"/>
                    </w:rPr>
                    <w:t>NZE</w:t>
                  </w:r>
                </w:p>
              </w:tc>
              <w:tc>
                <w:tcPr>
                  <w:tcW w:w="613" w:type="dxa"/>
                </w:tcPr>
                <w:p w14:paraId="14B647D9" w14:textId="47147B99" w:rsidR="00246C2B" w:rsidRPr="004A7058" w:rsidRDefault="00246C2B" w:rsidP="00246C2B">
                  <w:pPr>
                    <w:rPr>
                      <w:sz w:val="20"/>
                      <w:szCs w:val="20"/>
                    </w:rPr>
                  </w:pPr>
                  <w:r w:rsidRPr="004A7058">
                    <w:rPr>
                      <w:sz w:val="20"/>
                      <w:szCs w:val="20"/>
                    </w:rPr>
                    <w:t>6</w:t>
                  </w:r>
                </w:p>
              </w:tc>
              <w:tc>
                <w:tcPr>
                  <w:tcW w:w="1092" w:type="dxa"/>
                </w:tcPr>
                <w:p w14:paraId="2FEF0136" w14:textId="29BEFBC1" w:rsidR="00246C2B" w:rsidRPr="004A7058" w:rsidRDefault="00246C2B" w:rsidP="00246C2B">
                  <w:pPr>
                    <w:rPr>
                      <w:sz w:val="20"/>
                      <w:szCs w:val="20"/>
                    </w:rPr>
                  </w:pPr>
                  <w:r w:rsidRPr="004A7058">
                    <w:rPr>
                      <w:sz w:val="20"/>
                      <w:szCs w:val="20"/>
                    </w:rPr>
                    <w:t>32</w:t>
                  </w:r>
                  <w:r w:rsidRPr="004A7058">
                    <w:rPr>
                      <w:sz w:val="20"/>
                      <w:szCs w:val="20"/>
                    </w:rPr>
                    <w:t>%</w:t>
                  </w:r>
                </w:p>
              </w:tc>
            </w:tr>
            <w:tr w:rsidR="00246C2B" w:rsidRPr="004A7058" w14:paraId="6A29324D" w14:textId="77777777" w:rsidTr="00246C2B">
              <w:tc>
                <w:tcPr>
                  <w:tcW w:w="1802" w:type="dxa"/>
                </w:tcPr>
                <w:p w14:paraId="15B2C5C7" w14:textId="0119E723" w:rsidR="00246C2B" w:rsidRPr="004A7058" w:rsidRDefault="00246C2B" w:rsidP="00246C2B">
                  <w:pPr>
                    <w:rPr>
                      <w:sz w:val="20"/>
                      <w:szCs w:val="20"/>
                    </w:rPr>
                  </w:pPr>
                  <w:r w:rsidRPr="004A7058">
                    <w:rPr>
                      <w:sz w:val="20"/>
                      <w:szCs w:val="20"/>
                    </w:rPr>
                    <w:t>Māori</w:t>
                  </w:r>
                </w:p>
              </w:tc>
              <w:tc>
                <w:tcPr>
                  <w:tcW w:w="613" w:type="dxa"/>
                  <w:tcBorders>
                    <w:bottom w:val="single" w:sz="4" w:space="0" w:color="auto"/>
                  </w:tcBorders>
                </w:tcPr>
                <w:p w14:paraId="065A1F2A" w14:textId="7B24EC69" w:rsidR="00246C2B" w:rsidRPr="004A7058" w:rsidRDefault="00246C2B" w:rsidP="00246C2B">
                  <w:pPr>
                    <w:rPr>
                      <w:sz w:val="20"/>
                      <w:szCs w:val="20"/>
                    </w:rPr>
                  </w:pPr>
                  <w:r w:rsidRPr="004A7058">
                    <w:rPr>
                      <w:sz w:val="20"/>
                      <w:szCs w:val="20"/>
                    </w:rPr>
                    <w:t>2</w:t>
                  </w:r>
                </w:p>
              </w:tc>
              <w:tc>
                <w:tcPr>
                  <w:tcW w:w="1092" w:type="dxa"/>
                  <w:tcBorders>
                    <w:bottom w:val="single" w:sz="4" w:space="0" w:color="auto"/>
                  </w:tcBorders>
                </w:tcPr>
                <w:p w14:paraId="4A6A46C1" w14:textId="2D80DE1D" w:rsidR="00246C2B" w:rsidRPr="004A7058" w:rsidRDefault="00246C2B" w:rsidP="00246C2B">
                  <w:pPr>
                    <w:rPr>
                      <w:sz w:val="20"/>
                      <w:szCs w:val="20"/>
                    </w:rPr>
                  </w:pPr>
                  <w:r w:rsidRPr="004A7058">
                    <w:rPr>
                      <w:sz w:val="20"/>
                      <w:szCs w:val="20"/>
                    </w:rPr>
                    <w:t>67</w:t>
                  </w:r>
                  <w:r w:rsidRPr="004A7058">
                    <w:rPr>
                      <w:sz w:val="20"/>
                      <w:szCs w:val="20"/>
                    </w:rPr>
                    <w:t>%</w:t>
                  </w:r>
                </w:p>
              </w:tc>
            </w:tr>
            <w:tr w:rsidR="00246C2B" w:rsidRPr="004A7058" w14:paraId="79A57131" w14:textId="77777777" w:rsidTr="00246C2B">
              <w:tc>
                <w:tcPr>
                  <w:tcW w:w="1802" w:type="dxa"/>
                </w:tcPr>
                <w:p w14:paraId="72B67DF3" w14:textId="41CE8498" w:rsidR="00246C2B" w:rsidRPr="004A7058" w:rsidRDefault="00246C2B" w:rsidP="00246C2B">
                  <w:pPr>
                    <w:rPr>
                      <w:sz w:val="20"/>
                      <w:szCs w:val="20"/>
                      <w:u w:val="single"/>
                    </w:rPr>
                  </w:pPr>
                  <w:r w:rsidRPr="004A7058">
                    <w:rPr>
                      <w:sz w:val="20"/>
                      <w:szCs w:val="20"/>
                    </w:rPr>
                    <w:t>Female</w:t>
                  </w:r>
                </w:p>
              </w:tc>
              <w:tc>
                <w:tcPr>
                  <w:tcW w:w="613" w:type="dxa"/>
                  <w:tcBorders>
                    <w:right w:val="single" w:sz="4" w:space="0" w:color="auto"/>
                  </w:tcBorders>
                </w:tcPr>
                <w:p w14:paraId="5E0AD7AD" w14:textId="3C8998A7" w:rsidR="00246C2B" w:rsidRPr="004A7058" w:rsidRDefault="00246C2B" w:rsidP="00246C2B">
                  <w:pPr>
                    <w:rPr>
                      <w:sz w:val="20"/>
                      <w:szCs w:val="20"/>
                    </w:rPr>
                  </w:pPr>
                  <w:r w:rsidRPr="004A7058">
                    <w:rPr>
                      <w:sz w:val="20"/>
                      <w:szCs w:val="20"/>
                    </w:rPr>
                    <w:t>6</w:t>
                  </w:r>
                </w:p>
              </w:tc>
              <w:tc>
                <w:tcPr>
                  <w:tcW w:w="1092" w:type="dxa"/>
                  <w:tcBorders>
                    <w:left w:val="single" w:sz="4" w:space="0" w:color="auto"/>
                    <w:right w:val="single" w:sz="4" w:space="0" w:color="auto"/>
                  </w:tcBorders>
                </w:tcPr>
                <w:p w14:paraId="6100E030" w14:textId="6AE85C46" w:rsidR="00246C2B" w:rsidRPr="004A7058" w:rsidRDefault="00246C2B" w:rsidP="00246C2B">
                  <w:pPr>
                    <w:rPr>
                      <w:sz w:val="20"/>
                      <w:szCs w:val="20"/>
                    </w:rPr>
                  </w:pPr>
                  <w:r w:rsidRPr="004A7058">
                    <w:rPr>
                      <w:sz w:val="20"/>
                      <w:szCs w:val="20"/>
                    </w:rPr>
                    <w:t>43</w:t>
                  </w:r>
                  <w:r w:rsidRPr="004A7058">
                    <w:rPr>
                      <w:sz w:val="20"/>
                      <w:szCs w:val="20"/>
                    </w:rPr>
                    <w:t>%</w:t>
                  </w:r>
                </w:p>
              </w:tc>
            </w:tr>
            <w:tr w:rsidR="00246C2B" w:rsidRPr="004A7058" w14:paraId="2CD354B5" w14:textId="77777777" w:rsidTr="0087789E">
              <w:tc>
                <w:tcPr>
                  <w:tcW w:w="1802" w:type="dxa"/>
                </w:tcPr>
                <w:p w14:paraId="5AF46A3F" w14:textId="726DAC4D" w:rsidR="00246C2B" w:rsidRPr="004A7058" w:rsidRDefault="00246C2B" w:rsidP="00246C2B">
                  <w:pPr>
                    <w:rPr>
                      <w:sz w:val="20"/>
                      <w:szCs w:val="20"/>
                    </w:rPr>
                  </w:pPr>
                  <w:r w:rsidRPr="004A7058">
                    <w:rPr>
                      <w:sz w:val="20"/>
                      <w:szCs w:val="20"/>
                    </w:rPr>
                    <w:t>Male</w:t>
                  </w:r>
                </w:p>
              </w:tc>
              <w:tc>
                <w:tcPr>
                  <w:tcW w:w="613" w:type="dxa"/>
                </w:tcPr>
                <w:p w14:paraId="6D9CE00E" w14:textId="19F900B5" w:rsidR="00246C2B" w:rsidRPr="004A7058" w:rsidRDefault="00246C2B" w:rsidP="00246C2B">
                  <w:pPr>
                    <w:rPr>
                      <w:sz w:val="20"/>
                      <w:szCs w:val="20"/>
                    </w:rPr>
                  </w:pPr>
                  <w:r w:rsidRPr="004A7058">
                    <w:rPr>
                      <w:sz w:val="20"/>
                      <w:szCs w:val="20"/>
                    </w:rPr>
                    <w:t>4</w:t>
                  </w:r>
                </w:p>
              </w:tc>
              <w:tc>
                <w:tcPr>
                  <w:tcW w:w="1092" w:type="dxa"/>
                </w:tcPr>
                <w:p w14:paraId="364C6BE1" w14:textId="7BB567B0" w:rsidR="00246C2B" w:rsidRPr="004A7058" w:rsidRDefault="00246C2B" w:rsidP="00246C2B">
                  <w:pPr>
                    <w:rPr>
                      <w:sz w:val="20"/>
                      <w:szCs w:val="20"/>
                    </w:rPr>
                  </w:pPr>
                  <w:r w:rsidRPr="004A7058">
                    <w:rPr>
                      <w:sz w:val="20"/>
                      <w:szCs w:val="20"/>
                    </w:rPr>
                    <w:t>40</w:t>
                  </w:r>
                  <w:r w:rsidRPr="004A7058">
                    <w:rPr>
                      <w:sz w:val="20"/>
                      <w:szCs w:val="20"/>
                    </w:rPr>
                    <w:t>%</w:t>
                  </w:r>
                </w:p>
              </w:tc>
            </w:tr>
            <w:tr w:rsidR="00246C2B" w:rsidRPr="004A7058" w14:paraId="6605CE42" w14:textId="77777777" w:rsidTr="0087789E">
              <w:tc>
                <w:tcPr>
                  <w:tcW w:w="1802" w:type="dxa"/>
                </w:tcPr>
                <w:p w14:paraId="42655F8C" w14:textId="3837E0B4" w:rsidR="00246C2B" w:rsidRPr="004A7058" w:rsidRDefault="00246C2B" w:rsidP="00246C2B">
                  <w:pPr>
                    <w:rPr>
                      <w:sz w:val="20"/>
                      <w:szCs w:val="20"/>
                    </w:rPr>
                  </w:pPr>
                  <w:r w:rsidRPr="004A7058">
                    <w:rPr>
                      <w:sz w:val="20"/>
                      <w:szCs w:val="20"/>
                      <w:u w:val="single"/>
                    </w:rPr>
                    <w:t>Below</w:t>
                  </w:r>
                </w:p>
              </w:tc>
              <w:tc>
                <w:tcPr>
                  <w:tcW w:w="613" w:type="dxa"/>
                </w:tcPr>
                <w:p w14:paraId="460F55C0" w14:textId="52B431BB" w:rsidR="00246C2B" w:rsidRPr="004A7058" w:rsidRDefault="00246C2B" w:rsidP="00246C2B">
                  <w:pPr>
                    <w:rPr>
                      <w:sz w:val="20"/>
                      <w:szCs w:val="20"/>
                    </w:rPr>
                  </w:pPr>
                </w:p>
              </w:tc>
              <w:tc>
                <w:tcPr>
                  <w:tcW w:w="1092" w:type="dxa"/>
                </w:tcPr>
                <w:p w14:paraId="55598310" w14:textId="65E4B2B1" w:rsidR="00246C2B" w:rsidRPr="004A7058" w:rsidRDefault="00246C2B" w:rsidP="00246C2B">
                  <w:pPr>
                    <w:rPr>
                      <w:sz w:val="20"/>
                      <w:szCs w:val="20"/>
                    </w:rPr>
                  </w:pPr>
                </w:p>
              </w:tc>
            </w:tr>
            <w:tr w:rsidR="00246C2B" w:rsidRPr="004A7058" w14:paraId="2E7784B6" w14:textId="77777777" w:rsidTr="0087789E">
              <w:tc>
                <w:tcPr>
                  <w:tcW w:w="1802" w:type="dxa"/>
                </w:tcPr>
                <w:p w14:paraId="07C6A4D4" w14:textId="5ECA2F6C" w:rsidR="00246C2B" w:rsidRPr="004A7058" w:rsidRDefault="00246C2B" w:rsidP="00246C2B">
                  <w:pPr>
                    <w:rPr>
                      <w:sz w:val="20"/>
                      <w:szCs w:val="20"/>
                    </w:rPr>
                  </w:pPr>
                  <w:r w:rsidRPr="004A7058">
                    <w:rPr>
                      <w:sz w:val="20"/>
                      <w:szCs w:val="20"/>
                    </w:rPr>
                    <w:t>Total</w:t>
                  </w:r>
                </w:p>
              </w:tc>
              <w:tc>
                <w:tcPr>
                  <w:tcW w:w="613" w:type="dxa"/>
                </w:tcPr>
                <w:p w14:paraId="6AAE0D3D" w14:textId="49B5F7F9" w:rsidR="00246C2B" w:rsidRPr="004A7058" w:rsidRDefault="00246C2B" w:rsidP="00246C2B">
                  <w:pPr>
                    <w:rPr>
                      <w:sz w:val="20"/>
                      <w:szCs w:val="20"/>
                    </w:rPr>
                  </w:pPr>
                  <w:r w:rsidRPr="004A7058">
                    <w:rPr>
                      <w:sz w:val="20"/>
                      <w:szCs w:val="20"/>
                    </w:rPr>
                    <w:t>2</w:t>
                  </w:r>
                </w:p>
              </w:tc>
              <w:tc>
                <w:tcPr>
                  <w:tcW w:w="1092" w:type="dxa"/>
                </w:tcPr>
                <w:p w14:paraId="323ECE27" w14:textId="14C3E420" w:rsidR="00246C2B" w:rsidRPr="004A7058" w:rsidRDefault="00246C2B" w:rsidP="00246C2B">
                  <w:pPr>
                    <w:rPr>
                      <w:sz w:val="20"/>
                      <w:szCs w:val="20"/>
                    </w:rPr>
                  </w:pPr>
                  <w:r w:rsidRPr="004A7058">
                    <w:rPr>
                      <w:sz w:val="20"/>
                      <w:szCs w:val="20"/>
                    </w:rPr>
                    <w:t>8</w:t>
                  </w:r>
                  <w:r w:rsidRPr="004A7058">
                    <w:rPr>
                      <w:sz w:val="20"/>
                      <w:szCs w:val="20"/>
                    </w:rPr>
                    <w:t>%</w:t>
                  </w:r>
                </w:p>
              </w:tc>
            </w:tr>
            <w:tr w:rsidR="00246C2B" w:rsidRPr="004A7058" w14:paraId="353E2219" w14:textId="77777777" w:rsidTr="00246C2B">
              <w:tc>
                <w:tcPr>
                  <w:tcW w:w="1802" w:type="dxa"/>
                </w:tcPr>
                <w:p w14:paraId="3A2B0C17" w14:textId="0AC43E59" w:rsidR="00246C2B" w:rsidRPr="004A7058" w:rsidRDefault="00246C2B" w:rsidP="00246C2B">
                  <w:pPr>
                    <w:rPr>
                      <w:sz w:val="20"/>
                      <w:szCs w:val="20"/>
                    </w:rPr>
                  </w:pPr>
                  <w:r w:rsidRPr="004A7058">
                    <w:rPr>
                      <w:sz w:val="20"/>
                      <w:szCs w:val="20"/>
                    </w:rPr>
                    <w:t>NZE</w:t>
                  </w:r>
                </w:p>
              </w:tc>
              <w:tc>
                <w:tcPr>
                  <w:tcW w:w="613" w:type="dxa"/>
                  <w:tcBorders>
                    <w:bottom w:val="single" w:sz="4" w:space="0" w:color="auto"/>
                  </w:tcBorders>
                </w:tcPr>
                <w:p w14:paraId="207B9D42" w14:textId="6F2C01C1" w:rsidR="00246C2B" w:rsidRPr="004A7058" w:rsidRDefault="00246C2B" w:rsidP="00246C2B">
                  <w:pPr>
                    <w:rPr>
                      <w:sz w:val="20"/>
                      <w:szCs w:val="20"/>
                    </w:rPr>
                  </w:pPr>
                  <w:r w:rsidRPr="004A7058">
                    <w:rPr>
                      <w:sz w:val="20"/>
                      <w:szCs w:val="20"/>
                    </w:rPr>
                    <w:t>2</w:t>
                  </w:r>
                </w:p>
              </w:tc>
              <w:tc>
                <w:tcPr>
                  <w:tcW w:w="1092" w:type="dxa"/>
                  <w:tcBorders>
                    <w:bottom w:val="single" w:sz="4" w:space="0" w:color="auto"/>
                  </w:tcBorders>
                </w:tcPr>
                <w:p w14:paraId="414CAAB8" w14:textId="685A3DEB" w:rsidR="00246C2B" w:rsidRPr="004A7058" w:rsidRDefault="00246C2B" w:rsidP="00246C2B">
                  <w:pPr>
                    <w:rPr>
                      <w:sz w:val="20"/>
                      <w:szCs w:val="20"/>
                    </w:rPr>
                  </w:pPr>
                  <w:r w:rsidRPr="004A7058">
                    <w:rPr>
                      <w:sz w:val="20"/>
                      <w:szCs w:val="20"/>
                    </w:rPr>
                    <w:t>11</w:t>
                  </w:r>
                  <w:r w:rsidRPr="004A7058">
                    <w:rPr>
                      <w:sz w:val="20"/>
                      <w:szCs w:val="20"/>
                    </w:rPr>
                    <w:t>%</w:t>
                  </w:r>
                </w:p>
              </w:tc>
            </w:tr>
            <w:tr w:rsidR="00246C2B" w:rsidRPr="004A7058" w14:paraId="56EF8AF4" w14:textId="77777777" w:rsidTr="0087789E">
              <w:tc>
                <w:tcPr>
                  <w:tcW w:w="1802" w:type="dxa"/>
                </w:tcPr>
                <w:p w14:paraId="44B5EB58" w14:textId="553A4362" w:rsidR="00246C2B" w:rsidRPr="004A7058" w:rsidRDefault="00246C2B" w:rsidP="00246C2B">
                  <w:pPr>
                    <w:rPr>
                      <w:sz w:val="20"/>
                      <w:szCs w:val="20"/>
                      <w:u w:val="single"/>
                    </w:rPr>
                  </w:pPr>
                  <w:r w:rsidRPr="004A7058">
                    <w:rPr>
                      <w:sz w:val="20"/>
                      <w:szCs w:val="20"/>
                      <w:u w:val="single"/>
                    </w:rPr>
                    <w:t>Well below</w:t>
                  </w:r>
                </w:p>
              </w:tc>
              <w:tc>
                <w:tcPr>
                  <w:tcW w:w="613" w:type="dxa"/>
                </w:tcPr>
                <w:p w14:paraId="12127207" w14:textId="77777777" w:rsidR="00246C2B" w:rsidRPr="004A7058" w:rsidRDefault="00246C2B" w:rsidP="00246C2B">
                  <w:pPr>
                    <w:rPr>
                      <w:sz w:val="20"/>
                      <w:szCs w:val="20"/>
                    </w:rPr>
                  </w:pPr>
                </w:p>
              </w:tc>
              <w:tc>
                <w:tcPr>
                  <w:tcW w:w="1092" w:type="dxa"/>
                </w:tcPr>
                <w:p w14:paraId="68AD2EF6" w14:textId="77777777" w:rsidR="00246C2B" w:rsidRPr="004A7058" w:rsidRDefault="00246C2B" w:rsidP="00246C2B">
                  <w:pPr>
                    <w:rPr>
                      <w:sz w:val="20"/>
                      <w:szCs w:val="20"/>
                    </w:rPr>
                  </w:pPr>
                </w:p>
              </w:tc>
            </w:tr>
            <w:tr w:rsidR="00246C2B" w:rsidRPr="004A7058" w14:paraId="0E28F3C2" w14:textId="77777777" w:rsidTr="0087789E">
              <w:tc>
                <w:tcPr>
                  <w:tcW w:w="1802" w:type="dxa"/>
                </w:tcPr>
                <w:p w14:paraId="0DA44155" w14:textId="5BBD848B" w:rsidR="00246C2B" w:rsidRPr="004A7058" w:rsidRDefault="00246C2B" w:rsidP="00246C2B">
                  <w:pPr>
                    <w:rPr>
                      <w:sz w:val="20"/>
                      <w:szCs w:val="20"/>
                    </w:rPr>
                  </w:pPr>
                  <w:r w:rsidRPr="004A7058">
                    <w:rPr>
                      <w:sz w:val="20"/>
                      <w:szCs w:val="20"/>
                    </w:rPr>
                    <w:t>Total</w:t>
                  </w:r>
                </w:p>
              </w:tc>
              <w:tc>
                <w:tcPr>
                  <w:tcW w:w="613" w:type="dxa"/>
                </w:tcPr>
                <w:p w14:paraId="716B09AE" w14:textId="33360D2F" w:rsidR="00246C2B" w:rsidRPr="004A7058" w:rsidRDefault="00246C2B" w:rsidP="00246C2B">
                  <w:pPr>
                    <w:rPr>
                      <w:sz w:val="20"/>
                      <w:szCs w:val="20"/>
                    </w:rPr>
                  </w:pPr>
                  <w:r w:rsidRPr="004A7058">
                    <w:rPr>
                      <w:sz w:val="20"/>
                      <w:szCs w:val="20"/>
                    </w:rPr>
                    <w:t>1</w:t>
                  </w:r>
                </w:p>
              </w:tc>
              <w:tc>
                <w:tcPr>
                  <w:tcW w:w="1092" w:type="dxa"/>
                </w:tcPr>
                <w:p w14:paraId="325F5412" w14:textId="764B7817" w:rsidR="00246C2B" w:rsidRPr="004A7058" w:rsidRDefault="00246C2B" w:rsidP="00246C2B">
                  <w:pPr>
                    <w:rPr>
                      <w:sz w:val="20"/>
                      <w:szCs w:val="20"/>
                    </w:rPr>
                  </w:pPr>
                  <w:r w:rsidRPr="004A7058">
                    <w:rPr>
                      <w:sz w:val="20"/>
                      <w:szCs w:val="20"/>
                    </w:rPr>
                    <w:t>4%</w:t>
                  </w:r>
                </w:p>
              </w:tc>
            </w:tr>
            <w:tr w:rsidR="00246C2B" w:rsidRPr="004A7058" w14:paraId="76B3A64C" w14:textId="77777777" w:rsidTr="0087789E">
              <w:tc>
                <w:tcPr>
                  <w:tcW w:w="1802" w:type="dxa"/>
                </w:tcPr>
                <w:p w14:paraId="681814F2" w14:textId="21796D4B" w:rsidR="00246C2B" w:rsidRPr="004A7058" w:rsidRDefault="00246C2B" w:rsidP="00246C2B">
                  <w:pPr>
                    <w:rPr>
                      <w:sz w:val="20"/>
                      <w:szCs w:val="20"/>
                    </w:rPr>
                  </w:pPr>
                  <w:r w:rsidRPr="004A7058">
                    <w:rPr>
                      <w:sz w:val="20"/>
                      <w:szCs w:val="20"/>
                    </w:rPr>
                    <w:t>Māori</w:t>
                  </w:r>
                </w:p>
              </w:tc>
              <w:tc>
                <w:tcPr>
                  <w:tcW w:w="613" w:type="dxa"/>
                </w:tcPr>
                <w:p w14:paraId="7EE88424" w14:textId="26734A41" w:rsidR="00246C2B" w:rsidRPr="004A7058" w:rsidRDefault="00246C2B" w:rsidP="00246C2B">
                  <w:pPr>
                    <w:rPr>
                      <w:sz w:val="20"/>
                      <w:szCs w:val="20"/>
                    </w:rPr>
                  </w:pPr>
                  <w:r w:rsidRPr="004A7058">
                    <w:rPr>
                      <w:sz w:val="20"/>
                      <w:szCs w:val="20"/>
                    </w:rPr>
                    <w:t>1</w:t>
                  </w:r>
                </w:p>
              </w:tc>
              <w:tc>
                <w:tcPr>
                  <w:tcW w:w="1092" w:type="dxa"/>
                </w:tcPr>
                <w:p w14:paraId="39225F6D" w14:textId="44F1C7B5" w:rsidR="00246C2B" w:rsidRPr="004A7058" w:rsidRDefault="00246C2B" w:rsidP="00246C2B">
                  <w:pPr>
                    <w:rPr>
                      <w:sz w:val="20"/>
                      <w:szCs w:val="20"/>
                    </w:rPr>
                  </w:pPr>
                  <w:r w:rsidRPr="004A7058">
                    <w:rPr>
                      <w:sz w:val="20"/>
                      <w:szCs w:val="20"/>
                    </w:rPr>
                    <w:t>33%</w:t>
                  </w:r>
                </w:p>
              </w:tc>
            </w:tr>
            <w:tr w:rsidR="00246C2B" w:rsidRPr="004A7058" w14:paraId="32D2F30D" w14:textId="77777777" w:rsidTr="0087789E">
              <w:tc>
                <w:tcPr>
                  <w:tcW w:w="1802" w:type="dxa"/>
                </w:tcPr>
                <w:p w14:paraId="2A0BC25C" w14:textId="470BB032" w:rsidR="00246C2B" w:rsidRPr="004A7058" w:rsidRDefault="00246C2B" w:rsidP="00246C2B">
                  <w:pPr>
                    <w:rPr>
                      <w:sz w:val="20"/>
                      <w:szCs w:val="20"/>
                    </w:rPr>
                  </w:pPr>
                  <w:r w:rsidRPr="004A7058">
                    <w:rPr>
                      <w:sz w:val="20"/>
                      <w:szCs w:val="20"/>
                    </w:rPr>
                    <w:t>Female</w:t>
                  </w:r>
                </w:p>
              </w:tc>
              <w:tc>
                <w:tcPr>
                  <w:tcW w:w="613" w:type="dxa"/>
                </w:tcPr>
                <w:p w14:paraId="202C0FDA" w14:textId="2FF45C28" w:rsidR="00246C2B" w:rsidRPr="004A7058" w:rsidRDefault="00246C2B" w:rsidP="00246C2B">
                  <w:pPr>
                    <w:rPr>
                      <w:sz w:val="20"/>
                      <w:szCs w:val="20"/>
                    </w:rPr>
                  </w:pPr>
                  <w:r w:rsidRPr="004A7058">
                    <w:rPr>
                      <w:sz w:val="20"/>
                      <w:szCs w:val="20"/>
                    </w:rPr>
                    <w:t>1</w:t>
                  </w:r>
                </w:p>
              </w:tc>
              <w:tc>
                <w:tcPr>
                  <w:tcW w:w="1092" w:type="dxa"/>
                </w:tcPr>
                <w:p w14:paraId="5568DC29" w14:textId="4CC9F3A2" w:rsidR="00246C2B" w:rsidRPr="004A7058" w:rsidRDefault="00246C2B" w:rsidP="00246C2B">
                  <w:pPr>
                    <w:rPr>
                      <w:sz w:val="20"/>
                      <w:szCs w:val="20"/>
                    </w:rPr>
                  </w:pPr>
                  <w:r w:rsidRPr="004A7058">
                    <w:rPr>
                      <w:sz w:val="20"/>
                      <w:szCs w:val="20"/>
                    </w:rPr>
                    <w:t>7%</w:t>
                  </w:r>
                </w:p>
              </w:tc>
            </w:tr>
          </w:tbl>
          <w:p w14:paraId="62A009D4" w14:textId="0F628FF3" w:rsidR="0087789E" w:rsidRPr="004A7058" w:rsidRDefault="0087789E" w:rsidP="0087789E">
            <w:pPr>
              <w:tabs>
                <w:tab w:val="left" w:pos="12927"/>
              </w:tabs>
              <w:spacing w:before="60" w:after="60"/>
              <w:rPr>
                <w:color w:val="4F81BD" w:themeColor="accent1"/>
                <w:sz w:val="20"/>
                <w:szCs w:val="20"/>
              </w:rPr>
            </w:pPr>
          </w:p>
          <w:tbl>
            <w:tblPr>
              <w:tblStyle w:val="TableGrid"/>
              <w:tblW w:w="0" w:type="auto"/>
              <w:tblLook w:val="04A0" w:firstRow="1" w:lastRow="0" w:firstColumn="1" w:lastColumn="0" w:noHBand="0" w:noVBand="1"/>
            </w:tblPr>
            <w:tblGrid>
              <w:gridCol w:w="1802"/>
              <w:gridCol w:w="613"/>
              <w:gridCol w:w="959"/>
            </w:tblGrid>
            <w:tr w:rsidR="0087789E" w:rsidRPr="004A7058" w14:paraId="3435BC17" w14:textId="77777777" w:rsidTr="0087789E">
              <w:tc>
                <w:tcPr>
                  <w:tcW w:w="1802" w:type="dxa"/>
                  <w:tcBorders>
                    <w:top w:val="nil"/>
                    <w:left w:val="nil"/>
                    <w:right w:val="nil"/>
                  </w:tcBorders>
                </w:tcPr>
                <w:p w14:paraId="49C8A1AD" w14:textId="30EF3740" w:rsidR="00246C2B" w:rsidRPr="004A7058" w:rsidRDefault="00246C2B" w:rsidP="0087789E">
                  <w:pPr>
                    <w:rPr>
                      <w:b/>
                      <w:bCs/>
                      <w:sz w:val="20"/>
                      <w:szCs w:val="20"/>
                    </w:rPr>
                  </w:pPr>
                </w:p>
                <w:p w14:paraId="7CBB9B34" w14:textId="60637F4F" w:rsidR="00246C2B" w:rsidRPr="004A7058" w:rsidRDefault="00246C2B" w:rsidP="0087789E">
                  <w:pPr>
                    <w:rPr>
                      <w:b/>
                      <w:bCs/>
                      <w:sz w:val="20"/>
                      <w:szCs w:val="20"/>
                    </w:rPr>
                  </w:pPr>
                </w:p>
                <w:p w14:paraId="6417F268" w14:textId="05BB7187" w:rsidR="004A7058" w:rsidRPr="004A7058" w:rsidRDefault="004A7058" w:rsidP="0087789E">
                  <w:pPr>
                    <w:rPr>
                      <w:b/>
                      <w:bCs/>
                      <w:sz w:val="20"/>
                      <w:szCs w:val="20"/>
                    </w:rPr>
                  </w:pPr>
                </w:p>
                <w:p w14:paraId="02FEF12F" w14:textId="77777777" w:rsidR="004A7058" w:rsidRPr="004A7058" w:rsidRDefault="004A7058" w:rsidP="0087789E">
                  <w:pPr>
                    <w:rPr>
                      <w:b/>
                      <w:bCs/>
                      <w:sz w:val="20"/>
                      <w:szCs w:val="20"/>
                    </w:rPr>
                  </w:pPr>
                </w:p>
                <w:p w14:paraId="45902CA5" w14:textId="77777777" w:rsidR="004A7058" w:rsidRDefault="004A7058" w:rsidP="0087789E">
                  <w:pPr>
                    <w:rPr>
                      <w:b/>
                      <w:bCs/>
                      <w:sz w:val="20"/>
                      <w:szCs w:val="20"/>
                    </w:rPr>
                  </w:pPr>
                </w:p>
                <w:p w14:paraId="6CBF4F6E" w14:textId="77777777" w:rsidR="004A7058" w:rsidRDefault="004A7058" w:rsidP="0087789E">
                  <w:pPr>
                    <w:rPr>
                      <w:b/>
                      <w:bCs/>
                      <w:sz w:val="20"/>
                      <w:szCs w:val="20"/>
                    </w:rPr>
                  </w:pPr>
                </w:p>
                <w:p w14:paraId="660BE4C4" w14:textId="470D854A" w:rsidR="0087789E" w:rsidRPr="004A7058" w:rsidRDefault="0087789E" w:rsidP="0087789E">
                  <w:pPr>
                    <w:rPr>
                      <w:b/>
                      <w:bCs/>
                      <w:sz w:val="20"/>
                      <w:szCs w:val="20"/>
                    </w:rPr>
                  </w:pPr>
                  <w:r w:rsidRPr="004A7058">
                    <w:rPr>
                      <w:b/>
                      <w:bCs/>
                      <w:sz w:val="20"/>
                      <w:szCs w:val="20"/>
                    </w:rPr>
                    <w:t>Writing</w:t>
                  </w:r>
                </w:p>
              </w:tc>
              <w:tc>
                <w:tcPr>
                  <w:tcW w:w="613" w:type="dxa"/>
                  <w:tcBorders>
                    <w:top w:val="nil"/>
                    <w:left w:val="nil"/>
                    <w:bottom w:val="nil"/>
                    <w:right w:val="nil"/>
                  </w:tcBorders>
                </w:tcPr>
                <w:p w14:paraId="71543055" w14:textId="77777777" w:rsidR="0087789E" w:rsidRPr="004A7058" w:rsidRDefault="0087789E" w:rsidP="0087789E">
                  <w:pPr>
                    <w:rPr>
                      <w:sz w:val="20"/>
                      <w:szCs w:val="20"/>
                    </w:rPr>
                  </w:pPr>
                </w:p>
              </w:tc>
              <w:tc>
                <w:tcPr>
                  <w:tcW w:w="959" w:type="dxa"/>
                  <w:tcBorders>
                    <w:top w:val="nil"/>
                    <w:left w:val="nil"/>
                    <w:bottom w:val="nil"/>
                    <w:right w:val="nil"/>
                  </w:tcBorders>
                </w:tcPr>
                <w:p w14:paraId="45CF13C1" w14:textId="77777777" w:rsidR="0087789E" w:rsidRPr="004A7058" w:rsidRDefault="0087789E" w:rsidP="0087789E">
                  <w:pPr>
                    <w:rPr>
                      <w:sz w:val="20"/>
                      <w:szCs w:val="20"/>
                    </w:rPr>
                  </w:pPr>
                </w:p>
              </w:tc>
            </w:tr>
            <w:tr w:rsidR="0087789E" w:rsidRPr="004A7058" w14:paraId="0C269E71" w14:textId="77777777" w:rsidTr="0087789E">
              <w:tc>
                <w:tcPr>
                  <w:tcW w:w="1802" w:type="dxa"/>
                </w:tcPr>
                <w:p w14:paraId="0C7D8431" w14:textId="77777777" w:rsidR="0087789E" w:rsidRPr="004A7058" w:rsidRDefault="0087789E" w:rsidP="0087789E">
                  <w:pPr>
                    <w:rPr>
                      <w:sz w:val="20"/>
                      <w:szCs w:val="20"/>
                      <w:u w:val="single"/>
                    </w:rPr>
                  </w:pPr>
                  <w:r w:rsidRPr="004A7058">
                    <w:rPr>
                      <w:sz w:val="20"/>
                      <w:szCs w:val="20"/>
                      <w:u w:val="single"/>
                    </w:rPr>
                    <w:t>Above</w:t>
                  </w:r>
                </w:p>
              </w:tc>
              <w:tc>
                <w:tcPr>
                  <w:tcW w:w="613" w:type="dxa"/>
                  <w:tcBorders>
                    <w:top w:val="nil"/>
                    <w:right w:val="nil"/>
                  </w:tcBorders>
                </w:tcPr>
                <w:p w14:paraId="46450A5E" w14:textId="77777777" w:rsidR="0087789E" w:rsidRPr="004A7058" w:rsidRDefault="0087789E" w:rsidP="0087789E">
                  <w:pPr>
                    <w:rPr>
                      <w:sz w:val="20"/>
                      <w:szCs w:val="20"/>
                    </w:rPr>
                  </w:pPr>
                </w:p>
              </w:tc>
              <w:tc>
                <w:tcPr>
                  <w:tcW w:w="959" w:type="dxa"/>
                  <w:tcBorders>
                    <w:top w:val="nil"/>
                    <w:left w:val="nil"/>
                    <w:right w:val="nil"/>
                  </w:tcBorders>
                </w:tcPr>
                <w:p w14:paraId="61AB8553" w14:textId="77777777" w:rsidR="0087789E" w:rsidRPr="004A7058" w:rsidRDefault="0087789E" w:rsidP="0087789E">
                  <w:pPr>
                    <w:rPr>
                      <w:sz w:val="20"/>
                      <w:szCs w:val="20"/>
                    </w:rPr>
                  </w:pPr>
                </w:p>
              </w:tc>
            </w:tr>
            <w:tr w:rsidR="0087789E" w:rsidRPr="004A7058" w14:paraId="73DBBD09" w14:textId="77777777" w:rsidTr="0087789E">
              <w:tc>
                <w:tcPr>
                  <w:tcW w:w="1802" w:type="dxa"/>
                </w:tcPr>
                <w:p w14:paraId="40990DFF" w14:textId="77777777" w:rsidR="0087789E" w:rsidRPr="004A7058" w:rsidRDefault="0087789E" w:rsidP="0087789E">
                  <w:pPr>
                    <w:rPr>
                      <w:sz w:val="20"/>
                      <w:szCs w:val="20"/>
                    </w:rPr>
                  </w:pPr>
                  <w:r w:rsidRPr="004A7058">
                    <w:rPr>
                      <w:sz w:val="20"/>
                      <w:szCs w:val="20"/>
                    </w:rPr>
                    <w:t>Total</w:t>
                  </w:r>
                </w:p>
              </w:tc>
              <w:tc>
                <w:tcPr>
                  <w:tcW w:w="613" w:type="dxa"/>
                </w:tcPr>
                <w:p w14:paraId="4ABACB46" w14:textId="535BD251" w:rsidR="0087789E" w:rsidRPr="004A7058" w:rsidRDefault="00246C2B" w:rsidP="0087789E">
                  <w:pPr>
                    <w:rPr>
                      <w:sz w:val="20"/>
                      <w:szCs w:val="20"/>
                    </w:rPr>
                  </w:pPr>
                  <w:r w:rsidRPr="004A7058">
                    <w:rPr>
                      <w:sz w:val="20"/>
                      <w:szCs w:val="20"/>
                    </w:rPr>
                    <w:t>10</w:t>
                  </w:r>
                </w:p>
              </w:tc>
              <w:tc>
                <w:tcPr>
                  <w:tcW w:w="959" w:type="dxa"/>
                </w:tcPr>
                <w:p w14:paraId="7B151BE3" w14:textId="7C47FFAA" w:rsidR="0087789E" w:rsidRPr="004A7058" w:rsidRDefault="00246C2B" w:rsidP="0087789E">
                  <w:pPr>
                    <w:rPr>
                      <w:sz w:val="20"/>
                      <w:szCs w:val="20"/>
                    </w:rPr>
                  </w:pPr>
                  <w:r w:rsidRPr="004A7058">
                    <w:rPr>
                      <w:sz w:val="20"/>
                      <w:szCs w:val="20"/>
                    </w:rPr>
                    <w:t>42</w:t>
                  </w:r>
                  <w:r w:rsidR="0087789E" w:rsidRPr="004A7058">
                    <w:rPr>
                      <w:sz w:val="20"/>
                      <w:szCs w:val="20"/>
                    </w:rPr>
                    <w:t>%</w:t>
                  </w:r>
                </w:p>
              </w:tc>
            </w:tr>
            <w:tr w:rsidR="0087789E" w:rsidRPr="004A7058" w14:paraId="1BAA92F6" w14:textId="77777777" w:rsidTr="0087789E">
              <w:tc>
                <w:tcPr>
                  <w:tcW w:w="1802" w:type="dxa"/>
                </w:tcPr>
                <w:p w14:paraId="4FEFFFEC" w14:textId="77777777" w:rsidR="0087789E" w:rsidRPr="004A7058" w:rsidRDefault="0087789E" w:rsidP="0087789E">
                  <w:pPr>
                    <w:rPr>
                      <w:sz w:val="20"/>
                      <w:szCs w:val="20"/>
                    </w:rPr>
                  </w:pPr>
                  <w:r w:rsidRPr="004A7058">
                    <w:rPr>
                      <w:sz w:val="20"/>
                      <w:szCs w:val="20"/>
                    </w:rPr>
                    <w:t>NZE</w:t>
                  </w:r>
                </w:p>
              </w:tc>
              <w:tc>
                <w:tcPr>
                  <w:tcW w:w="613" w:type="dxa"/>
                </w:tcPr>
                <w:p w14:paraId="4539F21A" w14:textId="6DB11A86" w:rsidR="0087789E" w:rsidRPr="004A7058" w:rsidRDefault="00246C2B" w:rsidP="0087789E">
                  <w:pPr>
                    <w:rPr>
                      <w:sz w:val="20"/>
                      <w:szCs w:val="20"/>
                    </w:rPr>
                  </w:pPr>
                  <w:r w:rsidRPr="004A7058">
                    <w:rPr>
                      <w:sz w:val="20"/>
                      <w:szCs w:val="20"/>
                    </w:rPr>
                    <w:t>10</w:t>
                  </w:r>
                </w:p>
              </w:tc>
              <w:tc>
                <w:tcPr>
                  <w:tcW w:w="959" w:type="dxa"/>
                </w:tcPr>
                <w:p w14:paraId="5B09A277" w14:textId="452D6306" w:rsidR="0087789E" w:rsidRPr="004A7058" w:rsidRDefault="00246C2B" w:rsidP="0087789E">
                  <w:pPr>
                    <w:rPr>
                      <w:sz w:val="20"/>
                      <w:szCs w:val="20"/>
                    </w:rPr>
                  </w:pPr>
                  <w:r w:rsidRPr="004A7058">
                    <w:rPr>
                      <w:sz w:val="20"/>
                      <w:szCs w:val="20"/>
                    </w:rPr>
                    <w:t>53</w:t>
                  </w:r>
                  <w:r w:rsidR="0087789E" w:rsidRPr="004A7058">
                    <w:rPr>
                      <w:sz w:val="20"/>
                      <w:szCs w:val="20"/>
                    </w:rPr>
                    <w:t>%</w:t>
                  </w:r>
                </w:p>
              </w:tc>
            </w:tr>
            <w:tr w:rsidR="0087789E" w:rsidRPr="004A7058" w14:paraId="19E6610C" w14:textId="77777777" w:rsidTr="0087789E">
              <w:tc>
                <w:tcPr>
                  <w:tcW w:w="1802" w:type="dxa"/>
                </w:tcPr>
                <w:p w14:paraId="79D4B823" w14:textId="77777777" w:rsidR="0087789E" w:rsidRPr="004A7058" w:rsidRDefault="0087789E" w:rsidP="0087789E">
                  <w:pPr>
                    <w:rPr>
                      <w:sz w:val="20"/>
                      <w:szCs w:val="20"/>
                    </w:rPr>
                  </w:pPr>
                  <w:r w:rsidRPr="004A7058">
                    <w:rPr>
                      <w:sz w:val="20"/>
                      <w:szCs w:val="20"/>
                    </w:rPr>
                    <w:t>Female</w:t>
                  </w:r>
                </w:p>
              </w:tc>
              <w:tc>
                <w:tcPr>
                  <w:tcW w:w="613" w:type="dxa"/>
                </w:tcPr>
                <w:p w14:paraId="70A90F92" w14:textId="6D29D376" w:rsidR="0087789E" w:rsidRPr="004A7058" w:rsidRDefault="00246C2B" w:rsidP="0087789E">
                  <w:pPr>
                    <w:rPr>
                      <w:sz w:val="20"/>
                      <w:szCs w:val="20"/>
                    </w:rPr>
                  </w:pPr>
                  <w:r w:rsidRPr="004A7058">
                    <w:rPr>
                      <w:sz w:val="20"/>
                      <w:szCs w:val="20"/>
                    </w:rPr>
                    <w:t>6</w:t>
                  </w:r>
                </w:p>
              </w:tc>
              <w:tc>
                <w:tcPr>
                  <w:tcW w:w="959" w:type="dxa"/>
                </w:tcPr>
                <w:p w14:paraId="20C753CB" w14:textId="4F529636" w:rsidR="0087789E" w:rsidRPr="004A7058" w:rsidRDefault="00246C2B" w:rsidP="0087789E">
                  <w:pPr>
                    <w:rPr>
                      <w:sz w:val="20"/>
                      <w:szCs w:val="20"/>
                    </w:rPr>
                  </w:pPr>
                  <w:r w:rsidRPr="004A7058">
                    <w:rPr>
                      <w:sz w:val="20"/>
                      <w:szCs w:val="20"/>
                    </w:rPr>
                    <w:t>43</w:t>
                  </w:r>
                  <w:r w:rsidR="0087789E" w:rsidRPr="004A7058">
                    <w:rPr>
                      <w:sz w:val="20"/>
                      <w:szCs w:val="20"/>
                    </w:rPr>
                    <w:t>%</w:t>
                  </w:r>
                </w:p>
              </w:tc>
            </w:tr>
            <w:tr w:rsidR="0087789E" w:rsidRPr="004A7058" w14:paraId="6C21C055" w14:textId="77777777" w:rsidTr="0087789E">
              <w:tc>
                <w:tcPr>
                  <w:tcW w:w="1802" w:type="dxa"/>
                </w:tcPr>
                <w:p w14:paraId="3625DC15" w14:textId="77777777" w:rsidR="0087789E" w:rsidRPr="004A7058" w:rsidRDefault="0087789E" w:rsidP="0087789E">
                  <w:pPr>
                    <w:rPr>
                      <w:sz w:val="20"/>
                      <w:szCs w:val="20"/>
                    </w:rPr>
                  </w:pPr>
                  <w:r w:rsidRPr="004A7058">
                    <w:rPr>
                      <w:sz w:val="20"/>
                      <w:szCs w:val="20"/>
                    </w:rPr>
                    <w:t>Male</w:t>
                  </w:r>
                </w:p>
              </w:tc>
              <w:tc>
                <w:tcPr>
                  <w:tcW w:w="613" w:type="dxa"/>
                  <w:tcBorders>
                    <w:bottom w:val="single" w:sz="4" w:space="0" w:color="auto"/>
                  </w:tcBorders>
                </w:tcPr>
                <w:p w14:paraId="6578D97C" w14:textId="0711BF30" w:rsidR="0087789E" w:rsidRPr="004A7058" w:rsidRDefault="00246C2B" w:rsidP="0087789E">
                  <w:pPr>
                    <w:rPr>
                      <w:sz w:val="20"/>
                      <w:szCs w:val="20"/>
                    </w:rPr>
                  </w:pPr>
                  <w:r w:rsidRPr="004A7058">
                    <w:rPr>
                      <w:sz w:val="20"/>
                      <w:szCs w:val="20"/>
                    </w:rPr>
                    <w:t>4</w:t>
                  </w:r>
                </w:p>
              </w:tc>
              <w:tc>
                <w:tcPr>
                  <w:tcW w:w="959" w:type="dxa"/>
                  <w:tcBorders>
                    <w:bottom w:val="single" w:sz="4" w:space="0" w:color="auto"/>
                  </w:tcBorders>
                </w:tcPr>
                <w:p w14:paraId="683C4B4D" w14:textId="46AB8CE7" w:rsidR="0087789E" w:rsidRPr="004A7058" w:rsidRDefault="00246C2B" w:rsidP="0087789E">
                  <w:pPr>
                    <w:rPr>
                      <w:sz w:val="20"/>
                      <w:szCs w:val="20"/>
                    </w:rPr>
                  </w:pPr>
                  <w:r w:rsidRPr="004A7058">
                    <w:rPr>
                      <w:sz w:val="20"/>
                      <w:szCs w:val="20"/>
                    </w:rPr>
                    <w:t>40</w:t>
                  </w:r>
                  <w:r w:rsidR="0087789E" w:rsidRPr="004A7058">
                    <w:rPr>
                      <w:sz w:val="20"/>
                      <w:szCs w:val="20"/>
                    </w:rPr>
                    <w:t>%</w:t>
                  </w:r>
                </w:p>
              </w:tc>
            </w:tr>
            <w:tr w:rsidR="0087789E" w:rsidRPr="004A7058" w14:paraId="65D761E5" w14:textId="77777777" w:rsidTr="0087789E">
              <w:tc>
                <w:tcPr>
                  <w:tcW w:w="1802" w:type="dxa"/>
                </w:tcPr>
                <w:p w14:paraId="65DC6447" w14:textId="77777777" w:rsidR="0087789E" w:rsidRPr="004A7058" w:rsidRDefault="0087789E" w:rsidP="0087789E">
                  <w:pPr>
                    <w:rPr>
                      <w:sz w:val="20"/>
                      <w:szCs w:val="20"/>
                      <w:u w:val="single"/>
                    </w:rPr>
                  </w:pPr>
                  <w:r w:rsidRPr="004A7058">
                    <w:rPr>
                      <w:sz w:val="20"/>
                      <w:szCs w:val="20"/>
                      <w:u w:val="single"/>
                    </w:rPr>
                    <w:t>At</w:t>
                  </w:r>
                </w:p>
              </w:tc>
              <w:tc>
                <w:tcPr>
                  <w:tcW w:w="613" w:type="dxa"/>
                  <w:tcBorders>
                    <w:right w:val="nil"/>
                  </w:tcBorders>
                </w:tcPr>
                <w:p w14:paraId="52FFEB1B" w14:textId="77777777" w:rsidR="0087789E" w:rsidRPr="004A7058" w:rsidRDefault="0087789E" w:rsidP="0087789E">
                  <w:pPr>
                    <w:rPr>
                      <w:sz w:val="20"/>
                      <w:szCs w:val="20"/>
                    </w:rPr>
                  </w:pPr>
                </w:p>
              </w:tc>
              <w:tc>
                <w:tcPr>
                  <w:tcW w:w="959" w:type="dxa"/>
                  <w:tcBorders>
                    <w:left w:val="nil"/>
                    <w:right w:val="nil"/>
                  </w:tcBorders>
                </w:tcPr>
                <w:p w14:paraId="3EEB598E" w14:textId="77777777" w:rsidR="0087789E" w:rsidRPr="004A7058" w:rsidRDefault="0087789E" w:rsidP="0087789E">
                  <w:pPr>
                    <w:rPr>
                      <w:sz w:val="20"/>
                      <w:szCs w:val="20"/>
                    </w:rPr>
                  </w:pPr>
                </w:p>
              </w:tc>
            </w:tr>
            <w:tr w:rsidR="0087789E" w:rsidRPr="004A7058" w14:paraId="19DB5595" w14:textId="77777777" w:rsidTr="0087789E">
              <w:tc>
                <w:tcPr>
                  <w:tcW w:w="1802" w:type="dxa"/>
                </w:tcPr>
                <w:p w14:paraId="12D368B5" w14:textId="77777777" w:rsidR="0087789E" w:rsidRPr="004A7058" w:rsidRDefault="0087789E" w:rsidP="0087789E">
                  <w:pPr>
                    <w:rPr>
                      <w:sz w:val="20"/>
                      <w:szCs w:val="20"/>
                    </w:rPr>
                  </w:pPr>
                  <w:r w:rsidRPr="004A7058">
                    <w:rPr>
                      <w:sz w:val="20"/>
                      <w:szCs w:val="20"/>
                    </w:rPr>
                    <w:t>Total</w:t>
                  </w:r>
                </w:p>
              </w:tc>
              <w:tc>
                <w:tcPr>
                  <w:tcW w:w="613" w:type="dxa"/>
                </w:tcPr>
                <w:p w14:paraId="5364AB6A" w14:textId="289A48FF" w:rsidR="0087789E" w:rsidRPr="004A7058" w:rsidRDefault="00246C2B" w:rsidP="0087789E">
                  <w:pPr>
                    <w:rPr>
                      <w:sz w:val="20"/>
                      <w:szCs w:val="20"/>
                    </w:rPr>
                  </w:pPr>
                  <w:r w:rsidRPr="004A7058">
                    <w:rPr>
                      <w:sz w:val="20"/>
                      <w:szCs w:val="20"/>
                    </w:rPr>
                    <w:t>11</w:t>
                  </w:r>
                </w:p>
              </w:tc>
              <w:tc>
                <w:tcPr>
                  <w:tcW w:w="959" w:type="dxa"/>
                </w:tcPr>
                <w:p w14:paraId="5810DC2B" w14:textId="024B5E3F" w:rsidR="0087789E" w:rsidRPr="004A7058" w:rsidRDefault="00246C2B" w:rsidP="0087789E">
                  <w:pPr>
                    <w:rPr>
                      <w:sz w:val="20"/>
                      <w:szCs w:val="20"/>
                    </w:rPr>
                  </w:pPr>
                  <w:r w:rsidRPr="004A7058">
                    <w:rPr>
                      <w:sz w:val="20"/>
                      <w:szCs w:val="20"/>
                    </w:rPr>
                    <w:t>46</w:t>
                  </w:r>
                  <w:r w:rsidR="0087789E" w:rsidRPr="004A7058">
                    <w:rPr>
                      <w:sz w:val="20"/>
                      <w:szCs w:val="20"/>
                    </w:rPr>
                    <w:t>%</w:t>
                  </w:r>
                </w:p>
              </w:tc>
            </w:tr>
            <w:tr w:rsidR="0087789E" w:rsidRPr="004A7058" w14:paraId="11EF4260" w14:textId="77777777" w:rsidTr="0087789E">
              <w:tc>
                <w:tcPr>
                  <w:tcW w:w="1802" w:type="dxa"/>
                </w:tcPr>
                <w:p w14:paraId="0E6F078E" w14:textId="2910F839" w:rsidR="0087789E" w:rsidRPr="004A7058" w:rsidRDefault="00246C2B" w:rsidP="0087789E">
                  <w:pPr>
                    <w:rPr>
                      <w:sz w:val="20"/>
                      <w:szCs w:val="20"/>
                    </w:rPr>
                  </w:pPr>
                  <w:r w:rsidRPr="004A7058">
                    <w:rPr>
                      <w:sz w:val="20"/>
                      <w:szCs w:val="20"/>
                    </w:rPr>
                    <w:t>NZE</w:t>
                  </w:r>
                </w:p>
              </w:tc>
              <w:tc>
                <w:tcPr>
                  <w:tcW w:w="613" w:type="dxa"/>
                </w:tcPr>
                <w:p w14:paraId="54817E91" w14:textId="41EF2DFC" w:rsidR="0087789E" w:rsidRPr="004A7058" w:rsidRDefault="00246C2B" w:rsidP="0087789E">
                  <w:pPr>
                    <w:rPr>
                      <w:sz w:val="20"/>
                      <w:szCs w:val="20"/>
                    </w:rPr>
                  </w:pPr>
                  <w:r w:rsidRPr="004A7058">
                    <w:rPr>
                      <w:sz w:val="20"/>
                      <w:szCs w:val="20"/>
                    </w:rPr>
                    <w:t>7</w:t>
                  </w:r>
                </w:p>
              </w:tc>
              <w:tc>
                <w:tcPr>
                  <w:tcW w:w="959" w:type="dxa"/>
                </w:tcPr>
                <w:p w14:paraId="06E1726C" w14:textId="67F511A5" w:rsidR="0087789E" w:rsidRPr="004A7058" w:rsidRDefault="00246C2B" w:rsidP="0087789E">
                  <w:pPr>
                    <w:rPr>
                      <w:sz w:val="20"/>
                      <w:szCs w:val="20"/>
                    </w:rPr>
                  </w:pPr>
                  <w:r w:rsidRPr="004A7058">
                    <w:rPr>
                      <w:sz w:val="20"/>
                      <w:szCs w:val="20"/>
                    </w:rPr>
                    <w:t>37%</w:t>
                  </w:r>
                </w:p>
              </w:tc>
            </w:tr>
            <w:tr w:rsidR="0087789E" w:rsidRPr="004A7058" w14:paraId="7B9B1082" w14:textId="77777777" w:rsidTr="0087789E">
              <w:tc>
                <w:tcPr>
                  <w:tcW w:w="1802" w:type="dxa"/>
                </w:tcPr>
                <w:p w14:paraId="22D205A3" w14:textId="45E4186F" w:rsidR="0087789E" w:rsidRPr="004A7058" w:rsidRDefault="00246C2B" w:rsidP="0087789E">
                  <w:pPr>
                    <w:rPr>
                      <w:sz w:val="20"/>
                      <w:szCs w:val="20"/>
                    </w:rPr>
                  </w:pPr>
                  <w:r w:rsidRPr="004A7058">
                    <w:rPr>
                      <w:sz w:val="20"/>
                      <w:szCs w:val="20"/>
                    </w:rPr>
                    <w:t>Māori</w:t>
                  </w:r>
                </w:p>
              </w:tc>
              <w:tc>
                <w:tcPr>
                  <w:tcW w:w="613" w:type="dxa"/>
                </w:tcPr>
                <w:p w14:paraId="6E2F10DC" w14:textId="7ACAC998" w:rsidR="0087789E" w:rsidRPr="004A7058" w:rsidRDefault="00246C2B" w:rsidP="0087789E">
                  <w:pPr>
                    <w:rPr>
                      <w:sz w:val="20"/>
                      <w:szCs w:val="20"/>
                    </w:rPr>
                  </w:pPr>
                  <w:r w:rsidRPr="004A7058">
                    <w:rPr>
                      <w:sz w:val="20"/>
                      <w:szCs w:val="20"/>
                    </w:rPr>
                    <w:t>2</w:t>
                  </w:r>
                </w:p>
              </w:tc>
              <w:tc>
                <w:tcPr>
                  <w:tcW w:w="959" w:type="dxa"/>
                </w:tcPr>
                <w:p w14:paraId="1EA6AF2D" w14:textId="02A01F24" w:rsidR="0087789E" w:rsidRPr="004A7058" w:rsidRDefault="00246C2B" w:rsidP="0087789E">
                  <w:pPr>
                    <w:rPr>
                      <w:sz w:val="20"/>
                      <w:szCs w:val="20"/>
                    </w:rPr>
                  </w:pPr>
                  <w:r w:rsidRPr="004A7058">
                    <w:rPr>
                      <w:sz w:val="20"/>
                      <w:szCs w:val="20"/>
                    </w:rPr>
                    <w:t>66</w:t>
                  </w:r>
                  <w:r w:rsidR="0087789E" w:rsidRPr="004A7058">
                    <w:rPr>
                      <w:sz w:val="20"/>
                      <w:szCs w:val="20"/>
                    </w:rPr>
                    <w:t>%</w:t>
                  </w:r>
                </w:p>
              </w:tc>
            </w:tr>
            <w:tr w:rsidR="0087789E" w:rsidRPr="004A7058" w14:paraId="1B44354F" w14:textId="77777777" w:rsidTr="0087789E">
              <w:tc>
                <w:tcPr>
                  <w:tcW w:w="1802" w:type="dxa"/>
                </w:tcPr>
                <w:p w14:paraId="06D55027" w14:textId="77777777" w:rsidR="0087789E" w:rsidRPr="004A7058" w:rsidRDefault="0087789E" w:rsidP="0087789E">
                  <w:pPr>
                    <w:rPr>
                      <w:sz w:val="20"/>
                      <w:szCs w:val="20"/>
                    </w:rPr>
                  </w:pPr>
                  <w:r w:rsidRPr="004A7058">
                    <w:rPr>
                      <w:sz w:val="20"/>
                      <w:szCs w:val="20"/>
                    </w:rPr>
                    <w:t>Female</w:t>
                  </w:r>
                </w:p>
              </w:tc>
              <w:tc>
                <w:tcPr>
                  <w:tcW w:w="613" w:type="dxa"/>
                </w:tcPr>
                <w:p w14:paraId="4070A4A3" w14:textId="5A4C3F1F" w:rsidR="0087789E" w:rsidRPr="004A7058" w:rsidRDefault="00246C2B" w:rsidP="0087789E">
                  <w:pPr>
                    <w:rPr>
                      <w:sz w:val="20"/>
                      <w:szCs w:val="20"/>
                    </w:rPr>
                  </w:pPr>
                  <w:r w:rsidRPr="004A7058">
                    <w:rPr>
                      <w:sz w:val="20"/>
                      <w:szCs w:val="20"/>
                    </w:rPr>
                    <w:t>7</w:t>
                  </w:r>
                </w:p>
              </w:tc>
              <w:tc>
                <w:tcPr>
                  <w:tcW w:w="959" w:type="dxa"/>
                </w:tcPr>
                <w:p w14:paraId="3C68CB18" w14:textId="6A178E1C" w:rsidR="0087789E" w:rsidRPr="004A7058" w:rsidRDefault="00246C2B" w:rsidP="0087789E">
                  <w:pPr>
                    <w:rPr>
                      <w:sz w:val="20"/>
                      <w:szCs w:val="20"/>
                    </w:rPr>
                  </w:pPr>
                  <w:r w:rsidRPr="004A7058">
                    <w:rPr>
                      <w:sz w:val="20"/>
                      <w:szCs w:val="20"/>
                    </w:rPr>
                    <w:t>37</w:t>
                  </w:r>
                  <w:r w:rsidR="0087789E" w:rsidRPr="004A7058">
                    <w:rPr>
                      <w:sz w:val="20"/>
                      <w:szCs w:val="20"/>
                    </w:rPr>
                    <w:t>%</w:t>
                  </w:r>
                </w:p>
              </w:tc>
            </w:tr>
            <w:tr w:rsidR="0087789E" w:rsidRPr="004A7058" w14:paraId="7FBB5DE4" w14:textId="77777777" w:rsidTr="0087789E">
              <w:tc>
                <w:tcPr>
                  <w:tcW w:w="1802" w:type="dxa"/>
                </w:tcPr>
                <w:p w14:paraId="22BDC628" w14:textId="77777777" w:rsidR="0087789E" w:rsidRPr="004A7058" w:rsidRDefault="0087789E" w:rsidP="0087789E">
                  <w:pPr>
                    <w:rPr>
                      <w:sz w:val="20"/>
                      <w:szCs w:val="20"/>
                    </w:rPr>
                  </w:pPr>
                  <w:r w:rsidRPr="004A7058">
                    <w:rPr>
                      <w:sz w:val="20"/>
                      <w:szCs w:val="20"/>
                    </w:rPr>
                    <w:t>Male</w:t>
                  </w:r>
                </w:p>
              </w:tc>
              <w:tc>
                <w:tcPr>
                  <w:tcW w:w="613" w:type="dxa"/>
                  <w:tcBorders>
                    <w:bottom w:val="single" w:sz="4" w:space="0" w:color="auto"/>
                  </w:tcBorders>
                </w:tcPr>
                <w:p w14:paraId="6567B7AF" w14:textId="3DB14E12" w:rsidR="0087789E" w:rsidRPr="004A7058" w:rsidRDefault="00246C2B" w:rsidP="0087789E">
                  <w:pPr>
                    <w:rPr>
                      <w:sz w:val="20"/>
                      <w:szCs w:val="20"/>
                    </w:rPr>
                  </w:pPr>
                  <w:r w:rsidRPr="004A7058">
                    <w:rPr>
                      <w:sz w:val="20"/>
                      <w:szCs w:val="20"/>
                    </w:rPr>
                    <w:t>4</w:t>
                  </w:r>
                </w:p>
              </w:tc>
              <w:tc>
                <w:tcPr>
                  <w:tcW w:w="959" w:type="dxa"/>
                  <w:tcBorders>
                    <w:bottom w:val="single" w:sz="4" w:space="0" w:color="auto"/>
                  </w:tcBorders>
                </w:tcPr>
                <w:p w14:paraId="56FE9588" w14:textId="7149D207" w:rsidR="0087789E" w:rsidRPr="004A7058" w:rsidRDefault="00246C2B" w:rsidP="0087789E">
                  <w:pPr>
                    <w:rPr>
                      <w:sz w:val="20"/>
                      <w:szCs w:val="20"/>
                    </w:rPr>
                  </w:pPr>
                  <w:r w:rsidRPr="004A7058">
                    <w:rPr>
                      <w:sz w:val="20"/>
                      <w:szCs w:val="20"/>
                    </w:rPr>
                    <w:t>40</w:t>
                  </w:r>
                  <w:r w:rsidR="0087789E" w:rsidRPr="004A7058">
                    <w:rPr>
                      <w:sz w:val="20"/>
                      <w:szCs w:val="20"/>
                    </w:rPr>
                    <w:t>%</w:t>
                  </w:r>
                </w:p>
              </w:tc>
            </w:tr>
            <w:tr w:rsidR="0087789E" w:rsidRPr="004A7058" w14:paraId="6B9A7966" w14:textId="77777777" w:rsidTr="0087789E">
              <w:tc>
                <w:tcPr>
                  <w:tcW w:w="1802" w:type="dxa"/>
                </w:tcPr>
                <w:p w14:paraId="520DEBB6" w14:textId="77777777" w:rsidR="0087789E" w:rsidRPr="004A7058" w:rsidRDefault="0087789E" w:rsidP="0087789E">
                  <w:pPr>
                    <w:rPr>
                      <w:sz w:val="20"/>
                      <w:szCs w:val="20"/>
                      <w:u w:val="single"/>
                    </w:rPr>
                  </w:pPr>
                  <w:r w:rsidRPr="004A7058">
                    <w:rPr>
                      <w:sz w:val="20"/>
                      <w:szCs w:val="20"/>
                      <w:u w:val="single"/>
                    </w:rPr>
                    <w:t>Below</w:t>
                  </w:r>
                </w:p>
              </w:tc>
              <w:tc>
                <w:tcPr>
                  <w:tcW w:w="613" w:type="dxa"/>
                  <w:tcBorders>
                    <w:right w:val="nil"/>
                  </w:tcBorders>
                </w:tcPr>
                <w:p w14:paraId="7B1896EE" w14:textId="77777777" w:rsidR="0087789E" w:rsidRPr="004A7058" w:rsidRDefault="0087789E" w:rsidP="0087789E">
                  <w:pPr>
                    <w:rPr>
                      <w:sz w:val="20"/>
                      <w:szCs w:val="20"/>
                    </w:rPr>
                  </w:pPr>
                </w:p>
              </w:tc>
              <w:tc>
                <w:tcPr>
                  <w:tcW w:w="959" w:type="dxa"/>
                  <w:tcBorders>
                    <w:left w:val="nil"/>
                    <w:right w:val="nil"/>
                  </w:tcBorders>
                </w:tcPr>
                <w:p w14:paraId="7963254A" w14:textId="77777777" w:rsidR="0087789E" w:rsidRPr="004A7058" w:rsidRDefault="0087789E" w:rsidP="0087789E">
                  <w:pPr>
                    <w:rPr>
                      <w:sz w:val="20"/>
                      <w:szCs w:val="20"/>
                    </w:rPr>
                  </w:pPr>
                </w:p>
              </w:tc>
            </w:tr>
            <w:tr w:rsidR="0087789E" w:rsidRPr="004A7058" w14:paraId="226C1895" w14:textId="77777777" w:rsidTr="0087789E">
              <w:tc>
                <w:tcPr>
                  <w:tcW w:w="1802" w:type="dxa"/>
                </w:tcPr>
                <w:p w14:paraId="20301F17" w14:textId="77777777" w:rsidR="0087789E" w:rsidRPr="004A7058" w:rsidRDefault="0087789E" w:rsidP="0087789E">
                  <w:pPr>
                    <w:rPr>
                      <w:sz w:val="20"/>
                      <w:szCs w:val="20"/>
                    </w:rPr>
                  </w:pPr>
                  <w:r w:rsidRPr="004A7058">
                    <w:rPr>
                      <w:sz w:val="20"/>
                      <w:szCs w:val="20"/>
                    </w:rPr>
                    <w:t>All</w:t>
                  </w:r>
                </w:p>
              </w:tc>
              <w:tc>
                <w:tcPr>
                  <w:tcW w:w="613" w:type="dxa"/>
                </w:tcPr>
                <w:p w14:paraId="71257185" w14:textId="46A05D0F" w:rsidR="0087789E" w:rsidRPr="004A7058" w:rsidRDefault="00246C2B" w:rsidP="0087789E">
                  <w:pPr>
                    <w:rPr>
                      <w:sz w:val="20"/>
                      <w:szCs w:val="20"/>
                    </w:rPr>
                  </w:pPr>
                  <w:r w:rsidRPr="004A7058">
                    <w:rPr>
                      <w:sz w:val="20"/>
                      <w:szCs w:val="20"/>
                    </w:rPr>
                    <w:t>2</w:t>
                  </w:r>
                </w:p>
              </w:tc>
              <w:tc>
                <w:tcPr>
                  <w:tcW w:w="959" w:type="dxa"/>
                </w:tcPr>
                <w:p w14:paraId="4480F60D" w14:textId="2FF820C2" w:rsidR="0087789E" w:rsidRPr="004A7058" w:rsidRDefault="00246C2B" w:rsidP="0087789E">
                  <w:pPr>
                    <w:rPr>
                      <w:sz w:val="20"/>
                      <w:szCs w:val="20"/>
                    </w:rPr>
                  </w:pPr>
                  <w:r w:rsidRPr="004A7058">
                    <w:rPr>
                      <w:sz w:val="20"/>
                      <w:szCs w:val="20"/>
                    </w:rPr>
                    <w:t>8</w:t>
                  </w:r>
                  <w:r w:rsidR="0087789E" w:rsidRPr="004A7058">
                    <w:rPr>
                      <w:sz w:val="20"/>
                      <w:szCs w:val="20"/>
                    </w:rPr>
                    <w:t>%</w:t>
                  </w:r>
                </w:p>
              </w:tc>
            </w:tr>
            <w:tr w:rsidR="0087789E" w:rsidRPr="004A7058" w14:paraId="22F915B4" w14:textId="77777777" w:rsidTr="0087789E">
              <w:tc>
                <w:tcPr>
                  <w:tcW w:w="1802" w:type="dxa"/>
                </w:tcPr>
                <w:p w14:paraId="27F7C706" w14:textId="3E535CA6" w:rsidR="0087789E" w:rsidRPr="004A7058" w:rsidRDefault="00246C2B" w:rsidP="0087789E">
                  <w:pPr>
                    <w:rPr>
                      <w:sz w:val="20"/>
                      <w:szCs w:val="20"/>
                    </w:rPr>
                  </w:pPr>
                  <w:r w:rsidRPr="004A7058">
                    <w:rPr>
                      <w:sz w:val="20"/>
                      <w:szCs w:val="20"/>
                    </w:rPr>
                    <w:t>NZE</w:t>
                  </w:r>
                </w:p>
              </w:tc>
              <w:tc>
                <w:tcPr>
                  <w:tcW w:w="613" w:type="dxa"/>
                </w:tcPr>
                <w:p w14:paraId="679B022D" w14:textId="6774B2B8" w:rsidR="0087789E" w:rsidRPr="004A7058" w:rsidRDefault="00246C2B" w:rsidP="0087789E">
                  <w:pPr>
                    <w:rPr>
                      <w:sz w:val="20"/>
                      <w:szCs w:val="20"/>
                    </w:rPr>
                  </w:pPr>
                  <w:r w:rsidRPr="004A7058">
                    <w:rPr>
                      <w:sz w:val="20"/>
                      <w:szCs w:val="20"/>
                    </w:rPr>
                    <w:t>2</w:t>
                  </w:r>
                </w:p>
              </w:tc>
              <w:tc>
                <w:tcPr>
                  <w:tcW w:w="959" w:type="dxa"/>
                </w:tcPr>
                <w:p w14:paraId="40AF5FC0" w14:textId="16FDAFEA" w:rsidR="0087789E" w:rsidRPr="004A7058" w:rsidRDefault="00246C2B" w:rsidP="0087789E">
                  <w:pPr>
                    <w:rPr>
                      <w:sz w:val="20"/>
                      <w:szCs w:val="20"/>
                    </w:rPr>
                  </w:pPr>
                  <w:r w:rsidRPr="004A7058">
                    <w:rPr>
                      <w:sz w:val="20"/>
                      <w:szCs w:val="20"/>
                    </w:rPr>
                    <w:t>10</w:t>
                  </w:r>
                  <w:r w:rsidR="0087789E" w:rsidRPr="004A7058">
                    <w:rPr>
                      <w:sz w:val="20"/>
                      <w:szCs w:val="20"/>
                    </w:rPr>
                    <w:t>%</w:t>
                  </w:r>
                </w:p>
              </w:tc>
            </w:tr>
            <w:tr w:rsidR="0087789E" w:rsidRPr="004A7058" w14:paraId="184F0DF5" w14:textId="77777777" w:rsidTr="0087789E">
              <w:tc>
                <w:tcPr>
                  <w:tcW w:w="1802" w:type="dxa"/>
                </w:tcPr>
                <w:p w14:paraId="235D7EA3" w14:textId="77777777" w:rsidR="0087789E" w:rsidRPr="004A7058" w:rsidRDefault="0087789E" w:rsidP="0087789E">
                  <w:pPr>
                    <w:rPr>
                      <w:sz w:val="20"/>
                      <w:szCs w:val="20"/>
                    </w:rPr>
                  </w:pPr>
                  <w:r w:rsidRPr="004A7058">
                    <w:rPr>
                      <w:sz w:val="20"/>
                      <w:szCs w:val="20"/>
                    </w:rPr>
                    <w:t>Male</w:t>
                  </w:r>
                </w:p>
              </w:tc>
              <w:tc>
                <w:tcPr>
                  <w:tcW w:w="613" w:type="dxa"/>
                  <w:tcBorders>
                    <w:bottom w:val="single" w:sz="4" w:space="0" w:color="auto"/>
                  </w:tcBorders>
                </w:tcPr>
                <w:p w14:paraId="54D002B6" w14:textId="60172085" w:rsidR="0087789E" w:rsidRPr="004A7058" w:rsidRDefault="00246C2B" w:rsidP="0087789E">
                  <w:pPr>
                    <w:rPr>
                      <w:sz w:val="20"/>
                      <w:szCs w:val="20"/>
                    </w:rPr>
                  </w:pPr>
                  <w:r w:rsidRPr="004A7058">
                    <w:rPr>
                      <w:sz w:val="20"/>
                      <w:szCs w:val="20"/>
                    </w:rPr>
                    <w:t>2</w:t>
                  </w:r>
                </w:p>
              </w:tc>
              <w:tc>
                <w:tcPr>
                  <w:tcW w:w="959" w:type="dxa"/>
                  <w:tcBorders>
                    <w:bottom w:val="single" w:sz="4" w:space="0" w:color="auto"/>
                  </w:tcBorders>
                </w:tcPr>
                <w:p w14:paraId="4B04F59B" w14:textId="58B06208" w:rsidR="0087789E" w:rsidRPr="004A7058" w:rsidRDefault="00246C2B" w:rsidP="0087789E">
                  <w:pPr>
                    <w:rPr>
                      <w:sz w:val="20"/>
                      <w:szCs w:val="20"/>
                    </w:rPr>
                  </w:pPr>
                  <w:r w:rsidRPr="004A7058">
                    <w:rPr>
                      <w:sz w:val="20"/>
                      <w:szCs w:val="20"/>
                    </w:rPr>
                    <w:t>20</w:t>
                  </w:r>
                  <w:r w:rsidR="0087789E" w:rsidRPr="004A7058">
                    <w:rPr>
                      <w:sz w:val="20"/>
                      <w:szCs w:val="20"/>
                    </w:rPr>
                    <w:t>%</w:t>
                  </w:r>
                </w:p>
              </w:tc>
            </w:tr>
            <w:tr w:rsidR="0087789E" w:rsidRPr="004A7058" w14:paraId="15D6194D" w14:textId="77777777" w:rsidTr="0087789E">
              <w:tc>
                <w:tcPr>
                  <w:tcW w:w="1802" w:type="dxa"/>
                </w:tcPr>
                <w:p w14:paraId="2BD730E5" w14:textId="77777777" w:rsidR="0087789E" w:rsidRPr="004A7058" w:rsidRDefault="0087789E" w:rsidP="0087789E">
                  <w:pPr>
                    <w:rPr>
                      <w:sz w:val="20"/>
                      <w:szCs w:val="20"/>
                      <w:u w:val="single"/>
                    </w:rPr>
                  </w:pPr>
                  <w:r w:rsidRPr="004A7058">
                    <w:rPr>
                      <w:sz w:val="20"/>
                      <w:szCs w:val="20"/>
                      <w:u w:val="single"/>
                    </w:rPr>
                    <w:t>Well Below</w:t>
                  </w:r>
                </w:p>
              </w:tc>
              <w:tc>
                <w:tcPr>
                  <w:tcW w:w="613" w:type="dxa"/>
                  <w:tcBorders>
                    <w:right w:val="nil"/>
                  </w:tcBorders>
                </w:tcPr>
                <w:p w14:paraId="797B8034" w14:textId="77777777" w:rsidR="0087789E" w:rsidRPr="004A7058" w:rsidRDefault="0087789E" w:rsidP="0087789E">
                  <w:pPr>
                    <w:rPr>
                      <w:sz w:val="20"/>
                      <w:szCs w:val="20"/>
                    </w:rPr>
                  </w:pPr>
                </w:p>
              </w:tc>
              <w:tc>
                <w:tcPr>
                  <w:tcW w:w="959" w:type="dxa"/>
                  <w:tcBorders>
                    <w:left w:val="nil"/>
                    <w:right w:val="nil"/>
                  </w:tcBorders>
                </w:tcPr>
                <w:p w14:paraId="11F241E1" w14:textId="77777777" w:rsidR="0087789E" w:rsidRPr="004A7058" w:rsidRDefault="0087789E" w:rsidP="0087789E">
                  <w:pPr>
                    <w:rPr>
                      <w:sz w:val="20"/>
                      <w:szCs w:val="20"/>
                    </w:rPr>
                  </w:pPr>
                </w:p>
              </w:tc>
            </w:tr>
            <w:tr w:rsidR="0087789E" w:rsidRPr="004A7058" w14:paraId="42FEF4BB" w14:textId="77777777" w:rsidTr="0087789E">
              <w:tc>
                <w:tcPr>
                  <w:tcW w:w="1802" w:type="dxa"/>
                </w:tcPr>
                <w:p w14:paraId="51955A2A" w14:textId="77777777" w:rsidR="0087789E" w:rsidRPr="004A7058" w:rsidRDefault="0087789E" w:rsidP="0087789E">
                  <w:pPr>
                    <w:rPr>
                      <w:sz w:val="20"/>
                      <w:szCs w:val="20"/>
                    </w:rPr>
                  </w:pPr>
                  <w:r w:rsidRPr="004A7058">
                    <w:rPr>
                      <w:sz w:val="20"/>
                      <w:szCs w:val="20"/>
                    </w:rPr>
                    <w:t>Total</w:t>
                  </w:r>
                </w:p>
              </w:tc>
              <w:tc>
                <w:tcPr>
                  <w:tcW w:w="613" w:type="dxa"/>
                </w:tcPr>
                <w:p w14:paraId="69B0EA20" w14:textId="3BCC31AA" w:rsidR="0087789E" w:rsidRPr="004A7058" w:rsidRDefault="00246C2B" w:rsidP="0087789E">
                  <w:pPr>
                    <w:rPr>
                      <w:sz w:val="20"/>
                      <w:szCs w:val="20"/>
                    </w:rPr>
                  </w:pPr>
                  <w:r w:rsidRPr="004A7058">
                    <w:rPr>
                      <w:sz w:val="20"/>
                      <w:szCs w:val="20"/>
                    </w:rPr>
                    <w:t>1</w:t>
                  </w:r>
                </w:p>
              </w:tc>
              <w:tc>
                <w:tcPr>
                  <w:tcW w:w="959" w:type="dxa"/>
                </w:tcPr>
                <w:p w14:paraId="4312CAE8" w14:textId="00D6BD0D" w:rsidR="0087789E" w:rsidRPr="004A7058" w:rsidRDefault="00246C2B" w:rsidP="0087789E">
                  <w:pPr>
                    <w:rPr>
                      <w:sz w:val="20"/>
                      <w:szCs w:val="20"/>
                    </w:rPr>
                  </w:pPr>
                  <w:r w:rsidRPr="004A7058">
                    <w:rPr>
                      <w:sz w:val="20"/>
                      <w:szCs w:val="20"/>
                    </w:rPr>
                    <w:t>8</w:t>
                  </w:r>
                  <w:r w:rsidR="0087789E" w:rsidRPr="004A7058">
                    <w:rPr>
                      <w:sz w:val="20"/>
                      <w:szCs w:val="20"/>
                    </w:rPr>
                    <w:t>%</w:t>
                  </w:r>
                </w:p>
              </w:tc>
            </w:tr>
            <w:tr w:rsidR="0087789E" w:rsidRPr="004A7058" w14:paraId="777000EB" w14:textId="77777777" w:rsidTr="0087789E">
              <w:tc>
                <w:tcPr>
                  <w:tcW w:w="1802" w:type="dxa"/>
                </w:tcPr>
                <w:p w14:paraId="49FF8A97" w14:textId="77777777" w:rsidR="0087789E" w:rsidRPr="004A7058" w:rsidRDefault="0087789E" w:rsidP="0087789E">
                  <w:pPr>
                    <w:rPr>
                      <w:sz w:val="20"/>
                      <w:szCs w:val="20"/>
                    </w:rPr>
                  </w:pPr>
                  <w:r w:rsidRPr="004A7058">
                    <w:rPr>
                      <w:sz w:val="20"/>
                      <w:szCs w:val="20"/>
                    </w:rPr>
                    <w:t>NZE</w:t>
                  </w:r>
                </w:p>
              </w:tc>
              <w:tc>
                <w:tcPr>
                  <w:tcW w:w="613" w:type="dxa"/>
                </w:tcPr>
                <w:p w14:paraId="6B74A8D5" w14:textId="6ABEE0CE" w:rsidR="0087789E" w:rsidRPr="004A7058" w:rsidRDefault="00246C2B" w:rsidP="0087789E">
                  <w:pPr>
                    <w:rPr>
                      <w:sz w:val="20"/>
                      <w:szCs w:val="20"/>
                    </w:rPr>
                  </w:pPr>
                  <w:r w:rsidRPr="004A7058">
                    <w:rPr>
                      <w:sz w:val="20"/>
                      <w:szCs w:val="20"/>
                    </w:rPr>
                    <w:t>0</w:t>
                  </w:r>
                </w:p>
              </w:tc>
              <w:tc>
                <w:tcPr>
                  <w:tcW w:w="959" w:type="dxa"/>
                </w:tcPr>
                <w:p w14:paraId="757DD562" w14:textId="4FAA31A8" w:rsidR="0087789E" w:rsidRPr="004A7058" w:rsidRDefault="00246C2B" w:rsidP="0087789E">
                  <w:pPr>
                    <w:rPr>
                      <w:sz w:val="20"/>
                      <w:szCs w:val="20"/>
                    </w:rPr>
                  </w:pPr>
                  <w:r w:rsidRPr="004A7058">
                    <w:rPr>
                      <w:sz w:val="20"/>
                      <w:szCs w:val="20"/>
                    </w:rPr>
                    <w:t>0</w:t>
                  </w:r>
                  <w:r w:rsidR="0087789E" w:rsidRPr="004A7058">
                    <w:rPr>
                      <w:sz w:val="20"/>
                      <w:szCs w:val="20"/>
                    </w:rPr>
                    <w:t>%</w:t>
                  </w:r>
                </w:p>
              </w:tc>
            </w:tr>
            <w:tr w:rsidR="00246C2B" w:rsidRPr="004A7058" w14:paraId="5D74C17B" w14:textId="77777777" w:rsidTr="0087789E">
              <w:tc>
                <w:tcPr>
                  <w:tcW w:w="1802" w:type="dxa"/>
                </w:tcPr>
                <w:p w14:paraId="448DB858" w14:textId="662B8E91" w:rsidR="00246C2B" w:rsidRPr="004A7058" w:rsidRDefault="00246C2B" w:rsidP="0087789E">
                  <w:pPr>
                    <w:rPr>
                      <w:sz w:val="20"/>
                      <w:szCs w:val="20"/>
                    </w:rPr>
                  </w:pPr>
                  <w:r w:rsidRPr="004A7058">
                    <w:rPr>
                      <w:sz w:val="20"/>
                      <w:szCs w:val="20"/>
                    </w:rPr>
                    <w:t>Māori</w:t>
                  </w:r>
                </w:p>
              </w:tc>
              <w:tc>
                <w:tcPr>
                  <w:tcW w:w="613" w:type="dxa"/>
                </w:tcPr>
                <w:p w14:paraId="0BE5E9FA" w14:textId="37C32351" w:rsidR="00246C2B" w:rsidRPr="004A7058" w:rsidRDefault="00246C2B" w:rsidP="0087789E">
                  <w:pPr>
                    <w:rPr>
                      <w:sz w:val="20"/>
                      <w:szCs w:val="20"/>
                    </w:rPr>
                  </w:pPr>
                  <w:r w:rsidRPr="004A7058">
                    <w:rPr>
                      <w:sz w:val="20"/>
                      <w:szCs w:val="20"/>
                    </w:rPr>
                    <w:t>1</w:t>
                  </w:r>
                </w:p>
              </w:tc>
              <w:tc>
                <w:tcPr>
                  <w:tcW w:w="959" w:type="dxa"/>
                </w:tcPr>
                <w:p w14:paraId="0E4DE5C7" w14:textId="641DF704" w:rsidR="00246C2B" w:rsidRPr="004A7058" w:rsidRDefault="00246C2B" w:rsidP="0087789E">
                  <w:pPr>
                    <w:rPr>
                      <w:sz w:val="20"/>
                      <w:szCs w:val="20"/>
                    </w:rPr>
                  </w:pPr>
                  <w:r w:rsidRPr="004A7058">
                    <w:rPr>
                      <w:sz w:val="20"/>
                      <w:szCs w:val="20"/>
                    </w:rPr>
                    <w:t>33%</w:t>
                  </w:r>
                </w:p>
              </w:tc>
            </w:tr>
            <w:tr w:rsidR="0087789E" w:rsidRPr="004A7058" w14:paraId="7EB548BE" w14:textId="77777777" w:rsidTr="0087789E">
              <w:tc>
                <w:tcPr>
                  <w:tcW w:w="1802" w:type="dxa"/>
                </w:tcPr>
                <w:p w14:paraId="1EE01C01" w14:textId="77777777" w:rsidR="0087789E" w:rsidRPr="004A7058" w:rsidRDefault="0087789E" w:rsidP="0087789E">
                  <w:pPr>
                    <w:rPr>
                      <w:sz w:val="20"/>
                      <w:szCs w:val="20"/>
                    </w:rPr>
                  </w:pPr>
                  <w:r w:rsidRPr="004A7058">
                    <w:rPr>
                      <w:sz w:val="20"/>
                      <w:szCs w:val="20"/>
                    </w:rPr>
                    <w:t>Female</w:t>
                  </w:r>
                </w:p>
              </w:tc>
              <w:tc>
                <w:tcPr>
                  <w:tcW w:w="613" w:type="dxa"/>
                </w:tcPr>
                <w:p w14:paraId="169F03BE" w14:textId="1C5C622F" w:rsidR="0087789E" w:rsidRPr="004A7058" w:rsidRDefault="00246C2B" w:rsidP="0087789E">
                  <w:pPr>
                    <w:rPr>
                      <w:sz w:val="20"/>
                      <w:szCs w:val="20"/>
                    </w:rPr>
                  </w:pPr>
                  <w:r w:rsidRPr="004A7058">
                    <w:rPr>
                      <w:sz w:val="20"/>
                      <w:szCs w:val="20"/>
                    </w:rPr>
                    <w:t>1</w:t>
                  </w:r>
                </w:p>
              </w:tc>
              <w:tc>
                <w:tcPr>
                  <w:tcW w:w="959" w:type="dxa"/>
                </w:tcPr>
                <w:p w14:paraId="6D5F5E65" w14:textId="27F9FB4E" w:rsidR="0087789E" w:rsidRPr="004A7058" w:rsidRDefault="00246C2B" w:rsidP="0087789E">
                  <w:pPr>
                    <w:rPr>
                      <w:sz w:val="20"/>
                      <w:szCs w:val="20"/>
                    </w:rPr>
                  </w:pPr>
                  <w:r w:rsidRPr="004A7058">
                    <w:rPr>
                      <w:sz w:val="20"/>
                      <w:szCs w:val="20"/>
                    </w:rPr>
                    <w:t>7%</w:t>
                  </w:r>
                </w:p>
              </w:tc>
            </w:tr>
          </w:tbl>
          <w:p w14:paraId="30A5F158" w14:textId="77777777" w:rsidR="0087789E" w:rsidRPr="004A7058" w:rsidRDefault="0087789E" w:rsidP="0087789E">
            <w:pPr>
              <w:spacing w:before="60" w:after="60"/>
              <w:rPr>
                <w:sz w:val="20"/>
                <w:szCs w:val="20"/>
              </w:rPr>
            </w:pPr>
          </w:p>
        </w:tc>
      </w:tr>
      <w:tr w:rsidR="0087789E" w:rsidRPr="004A7058" w14:paraId="12C714B4" w14:textId="77777777" w:rsidTr="00246C2B">
        <w:trPr>
          <w:trHeight w:val="1201"/>
        </w:trPr>
        <w:tc>
          <w:tcPr>
            <w:tcW w:w="13950" w:type="dxa"/>
          </w:tcPr>
          <w:p w14:paraId="52CCB84C" w14:textId="77777777" w:rsidR="0087789E" w:rsidRPr="004A7058" w:rsidRDefault="0087789E" w:rsidP="0087789E">
            <w:pPr>
              <w:rPr>
                <w:b/>
                <w:bCs/>
                <w:sz w:val="20"/>
                <w:szCs w:val="20"/>
              </w:rPr>
            </w:pPr>
          </w:p>
        </w:tc>
      </w:tr>
    </w:tbl>
    <w:p w14:paraId="5E9B4726" w14:textId="77777777" w:rsidR="0087789E" w:rsidRDefault="0087789E" w:rsidP="004B7CE1">
      <w:pPr>
        <w:spacing w:before="60" w:after="60"/>
        <w:rPr>
          <w:rFonts w:cs="Arial"/>
          <w:b/>
        </w:rPr>
        <w:sectPr w:rsidR="0087789E" w:rsidSect="0087789E">
          <w:type w:val="continuous"/>
          <w:pgSz w:w="16840" w:h="11901" w:orient="landscape"/>
          <w:pgMar w:top="567" w:right="1440" w:bottom="567" w:left="1440" w:header="709" w:footer="709" w:gutter="0"/>
          <w:cols w:num="3" w:space="708"/>
          <w:titlePg/>
          <w:docGrid w:linePitch="360"/>
        </w:sectPr>
      </w:pPr>
    </w:p>
    <w:p w14:paraId="1BC36298" w14:textId="68D07FF1" w:rsidR="00F8313D" w:rsidRDefault="00F8313D"/>
    <w:tbl>
      <w:tblPr>
        <w:tblStyle w:val="TableGrid"/>
        <w:tblW w:w="0" w:type="auto"/>
        <w:tblLook w:val="04A0" w:firstRow="1" w:lastRow="0" w:firstColumn="1" w:lastColumn="0" w:noHBand="0" w:noVBand="1"/>
      </w:tblPr>
      <w:tblGrid>
        <w:gridCol w:w="2498"/>
        <w:gridCol w:w="11452"/>
      </w:tblGrid>
      <w:tr w:rsidR="00CB11A9" w:rsidRPr="007D6BC9" w14:paraId="24865470" w14:textId="77777777" w:rsidTr="0087789E">
        <w:tc>
          <w:tcPr>
            <w:tcW w:w="2498" w:type="dxa"/>
          </w:tcPr>
          <w:p w14:paraId="52349724" w14:textId="5A8AD968" w:rsidR="00CB11A9" w:rsidRPr="007D6BC9" w:rsidRDefault="00CB11A9" w:rsidP="004B7CE1">
            <w:pPr>
              <w:spacing w:before="60" w:after="60"/>
              <w:rPr>
                <w:b/>
                <w:sz w:val="21"/>
                <w:szCs w:val="21"/>
              </w:rPr>
            </w:pPr>
            <w:r w:rsidRPr="007D6BC9">
              <w:rPr>
                <w:rFonts w:cs="Arial"/>
                <w:b/>
                <w:sz w:val="21"/>
                <w:szCs w:val="21"/>
              </w:rPr>
              <w:t>Student Engagement</w:t>
            </w:r>
          </w:p>
        </w:tc>
        <w:tc>
          <w:tcPr>
            <w:tcW w:w="11452" w:type="dxa"/>
          </w:tcPr>
          <w:p w14:paraId="45644FB0" w14:textId="1A5C7F6D" w:rsidR="007D6BC9" w:rsidRPr="007D6BC9" w:rsidRDefault="007D6BC9" w:rsidP="0049512D">
            <w:pPr>
              <w:spacing w:before="60" w:after="60"/>
              <w:rPr>
                <w:sz w:val="21"/>
                <w:szCs w:val="21"/>
              </w:rPr>
            </w:pPr>
            <w:r w:rsidRPr="007D6BC9">
              <w:rPr>
                <w:sz w:val="21"/>
                <w:szCs w:val="21"/>
              </w:rPr>
              <w:t>A</w:t>
            </w:r>
            <w:r w:rsidR="0049512D" w:rsidRPr="007D6BC9">
              <w:rPr>
                <w:sz w:val="21"/>
                <w:szCs w:val="21"/>
              </w:rPr>
              <w:t>verage attend</w:t>
            </w:r>
            <w:r w:rsidRPr="007D6BC9">
              <w:rPr>
                <w:sz w:val="21"/>
                <w:szCs w:val="21"/>
              </w:rPr>
              <w:t>a</w:t>
            </w:r>
            <w:r w:rsidR="0049512D" w:rsidRPr="007D6BC9">
              <w:rPr>
                <w:sz w:val="21"/>
                <w:szCs w:val="21"/>
              </w:rPr>
              <w:t xml:space="preserve">nce for </w:t>
            </w:r>
            <w:r w:rsidRPr="007D6BC9">
              <w:rPr>
                <w:sz w:val="21"/>
                <w:szCs w:val="21"/>
              </w:rPr>
              <w:t>2021</w:t>
            </w:r>
            <w:r w:rsidR="0049512D" w:rsidRPr="007D6BC9">
              <w:rPr>
                <w:sz w:val="21"/>
                <w:szCs w:val="21"/>
              </w:rPr>
              <w:t xml:space="preserve"> has been 9</w:t>
            </w:r>
            <w:r w:rsidRPr="007D6BC9">
              <w:rPr>
                <w:sz w:val="21"/>
                <w:szCs w:val="21"/>
              </w:rPr>
              <w:t>6</w:t>
            </w:r>
            <w:r w:rsidR="0049512D" w:rsidRPr="007D6BC9">
              <w:rPr>
                <w:sz w:val="21"/>
                <w:szCs w:val="21"/>
              </w:rPr>
              <w:t>.</w:t>
            </w:r>
            <w:r w:rsidRPr="007D6BC9">
              <w:rPr>
                <w:sz w:val="21"/>
                <w:szCs w:val="21"/>
              </w:rPr>
              <w:t>1</w:t>
            </w:r>
            <w:r w:rsidR="0049512D" w:rsidRPr="007D6BC9">
              <w:rPr>
                <w:sz w:val="21"/>
                <w:szCs w:val="21"/>
              </w:rPr>
              <w:t>%</w:t>
            </w:r>
            <w:r w:rsidRPr="007D6BC9">
              <w:rPr>
                <w:sz w:val="21"/>
                <w:szCs w:val="21"/>
              </w:rPr>
              <w:t xml:space="preserve"> including 5.9% justified absence. This compares very favourably with past years. Data is slightly skewed by Covid. Parents have been very proactive in keeping children home if they have a cough or cold.</w:t>
            </w:r>
          </w:p>
          <w:p w14:paraId="46972B60" w14:textId="505E1BFB" w:rsidR="00CB11A9" w:rsidRPr="007D6BC9" w:rsidRDefault="0049512D" w:rsidP="0049512D">
            <w:pPr>
              <w:spacing w:before="60" w:after="60"/>
              <w:rPr>
                <w:sz w:val="21"/>
                <w:szCs w:val="21"/>
              </w:rPr>
            </w:pPr>
            <w:r w:rsidRPr="007D6BC9">
              <w:rPr>
                <w:sz w:val="21"/>
                <w:szCs w:val="21"/>
              </w:rPr>
              <w:t xml:space="preserve">A shift to more student centric learning </w:t>
            </w:r>
            <w:r w:rsidR="007D6BC9" w:rsidRPr="007D6BC9">
              <w:rPr>
                <w:sz w:val="21"/>
                <w:szCs w:val="21"/>
              </w:rPr>
              <w:t>continues to</w:t>
            </w:r>
            <w:r w:rsidRPr="007D6BC9">
              <w:rPr>
                <w:sz w:val="21"/>
                <w:szCs w:val="21"/>
              </w:rPr>
              <w:t xml:space="preserve"> increase engagement.</w:t>
            </w:r>
          </w:p>
          <w:p w14:paraId="0BA1B32F" w14:textId="1AD48812" w:rsidR="009D66AE" w:rsidRPr="007D6BC9" w:rsidRDefault="007D6BC9" w:rsidP="0049512D">
            <w:pPr>
              <w:spacing w:before="60" w:after="60"/>
              <w:rPr>
                <w:sz w:val="21"/>
                <w:szCs w:val="21"/>
              </w:rPr>
            </w:pPr>
            <w:r w:rsidRPr="007D6BC9">
              <w:rPr>
                <w:sz w:val="21"/>
                <w:szCs w:val="21"/>
              </w:rPr>
              <w:t>Students have had significant input into their learning activities in 2021. The School Production, Robin and the Sherwood Hoodies, was an example of high engagement especially as initial rehearsals were online during lockdown.</w:t>
            </w:r>
          </w:p>
          <w:p w14:paraId="1C05C5EA" w14:textId="7AE208EA" w:rsidR="00AE3BA7" w:rsidRPr="007D6BC9" w:rsidRDefault="007D6BC9" w:rsidP="0049512D">
            <w:pPr>
              <w:spacing w:before="60" w:after="60"/>
              <w:rPr>
                <w:sz w:val="21"/>
                <w:szCs w:val="21"/>
              </w:rPr>
            </w:pPr>
            <w:r w:rsidRPr="007D6BC9">
              <w:rPr>
                <w:sz w:val="21"/>
                <w:szCs w:val="21"/>
              </w:rPr>
              <w:t>Students have been involved in surveys to identify features that make our school unique as the Board reviews it’s vision statement and values.</w:t>
            </w:r>
          </w:p>
        </w:tc>
      </w:tr>
      <w:tr w:rsidR="00CB11A9" w:rsidRPr="007D6BC9" w14:paraId="2F1935C5" w14:textId="77777777" w:rsidTr="0087789E">
        <w:tc>
          <w:tcPr>
            <w:tcW w:w="2498" w:type="dxa"/>
          </w:tcPr>
          <w:p w14:paraId="50620987" w14:textId="77777777" w:rsidR="00CB11A9" w:rsidRPr="007D6BC9" w:rsidRDefault="00CB11A9" w:rsidP="004B7CE1">
            <w:pPr>
              <w:spacing w:before="60" w:after="60"/>
              <w:rPr>
                <w:rFonts w:cs="Arial"/>
                <w:b/>
                <w:sz w:val="21"/>
                <w:szCs w:val="21"/>
              </w:rPr>
            </w:pPr>
            <w:r w:rsidRPr="007D6BC9">
              <w:rPr>
                <w:rFonts w:cs="Arial"/>
                <w:b/>
                <w:sz w:val="21"/>
                <w:szCs w:val="21"/>
              </w:rPr>
              <w:t>School Organisation and Structures</w:t>
            </w:r>
          </w:p>
        </w:tc>
        <w:tc>
          <w:tcPr>
            <w:tcW w:w="11452" w:type="dxa"/>
          </w:tcPr>
          <w:p w14:paraId="40C95055" w14:textId="6F3E07F4" w:rsidR="007D6BC9" w:rsidRPr="007D6BC9" w:rsidRDefault="00AE3BA7" w:rsidP="0049512D">
            <w:pPr>
              <w:spacing w:before="60" w:after="60"/>
              <w:rPr>
                <w:sz w:val="21"/>
                <w:szCs w:val="21"/>
              </w:rPr>
            </w:pPr>
            <w:r w:rsidRPr="007D6BC9">
              <w:rPr>
                <w:sz w:val="21"/>
                <w:szCs w:val="21"/>
              </w:rPr>
              <w:t xml:space="preserve">Staffing </w:t>
            </w:r>
            <w:r w:rsidR="007D6BC9" w:rsidRPr="007D6BC9">
              <w:rPr>
                <w:sz w:val="21"/>
                <w:szCs w:val="21"/>
              </w:rPr>
              <w:t>was</w:t>
            </w:r>
            <w:r w:rsidRPr="007D6BC9">
              <w:rPr>
                <w:sz w:val="21"/>
                <w:szCs w:val="21"/>
              </w:rPr>
              <w:t xml:space="preserve"> been stable </w:t>
            </w:r>
            <w:r w:rsidR="007D6BC9" w:rsidRPr="007D6BC9">
              <w:rPr>
                <w:sz w:val="21"/>
                <w:szCs w:val="21"/>
              </w:rPr>
              <w:t xml:space="preserve">over terms 1 – 3 </w:t>
            </w:r>
            <w:r w:rsidRPr="007D6BC9">
              <w:rPr>
                <w:sz w:val="21"/>
                <w:szCs w:val="21"/>
              </w:rPr>
              <w:t>202</w:t>
            </w:r>
            <w:r w:rsidR="007D6BC9" w:rsidRPr="007D6BC9">
              <w:rPr>
                <w:sz w:val="21"/>
                <w:szCs w:val="21"/>
              </w:rPr>
              <w:t>1</w:t>
            </w:r>
            <w:r w:rsidRPr="007D6BC9">
              <w:rPr>
                <w:sz w:val="21"/>
                <w:szCs w:val="21"/>
              </w:rPr>
              <w:t>.</w:t>
            </w:r>
            <w:r w:rsidR="007D6BC9" w:rsidRPr="007D6BC9">
              <w:rPr>
                <w:sz w:val="21"/>
                <w:szCs w:val="21"/>
              </w:rPr>
              <w:t xml:space="preserve"> The loss of one teacher on medical leave in Term 4 created some difficulties. </w:t>
            </w:r>
          </w:p>
          <w:p w14:paraId="39C40DD5" w14:textId="19C5767C" w:rsidR="007D6BC9" w:rsidRPr="007D6BC9" w:rsidRDefault="007D6BC9" w:rsidP="0049512D">
            <w:pPr>
              <w:spacing w:before="60" w:after="60"/>
              <w:rPr>
                <w:sz w:val="21"/>
                <w:szCs w:val="21"/>
              </w:rPr>
            </w:pPr>
            <w:r w:rsidRPr="007D6BC9">
              <w:rPr>
                <w:sz w:val="21"/>
                <w:szCs w:val="21"/>
              </w:rPr>
              <w:t>In Term 4 two members of the Board resigned as a consequence of personal COVID-19 ethical considerations. This has caused some governance disruptions. At the same time the Staff representative resigned her role.</w:t>
            </w:r>
          </w:p>
          <w:p w14:paraId="5C146CC3" w14:textId="16C6BC56" w:rsidR="00CB11A9" w:rsidRPr="007D6BC9" w:rsidRDefault="007D6BC9" w:rsidP="0049512D">
            <w:pPr>
              <w:spacing w:before="60" w:after="60"/>
              <w:rPr>
                <w:sz w:val="21"/>
                <w:szCs w:val="21"/>
              </w:rPr>
            </w:pPr>
            <w:r w:rsidRPr="007D6BC9">
              <w:rPr>
                <w:sz w:val="21"/>
                <w:szCs w:val="21"/>
              </w:rPr>
              <w:t>It is expected that the school roll will be between 17 and 20 students in 2022. This r</w:t>
            </w:r>
            <w:r w:rsidR="00AE3BA7" w:rsidRPr="007D6BC9">
              <w:rPr>
                <w:sz w:val="21"/>
                <w:szCs w:val="21"/>
              </w:rPr>
              <w:t xml:space="preserve">oll drop </w:t>
            </w:r>
            <w:r w:rsidR="00A336E0" w:rsidRPr="007D6BC9">
              <w:rPr>
                <w:sz w:val="21"/>
                <w:szCs w:val="21"/>
              </w:rPr>
              <w:t>will</w:t>
            </w:r>
            <w:r w:rsidR="00AE3BA7" w:rsidRPr="007D6BC9">
              <w:rPr>
                <w:sz w:val="21"/>
                <w:szCs w:val="21"/>
              </w:rPr>
              <w:t xml:space="preserve"> impact staffing for 202</w:t>
            </w:r>
            <w:r w:rsidR="00A336E0" w:rsidRPr="007D6BC9">
              <w:rPr>
                <w:sz w:val="21"/>
                <w:szCs w:val="21"/>
              </w:rPr>
              <w:t>2</w:t>
            </w:r>
            <w:r w:rsidR="00AE3BA7" w:rsidRPr="007D6BC9">
              <w:rPr>
                <w:sz w:val="21"/>
                <w:szCs w:val="21"/>
              </w:rPr>
              <w:t xml:space="preserve"> </w:t>
            </w:r>
            <w:r w:rsidRPr="007D6BC9">
              <w:rPr>
                <w:sz w:val="21"/>
                <w:szCs w:val="21"/>
              </w:rPr>
              <w:t>but</w:t>
            </w:r>
            <w:r w:rsidR="00AE3BA7" w:rsidRPr="007D6BC9">
              <w:rPr>
                <w:sz w:val="21"/>
                <w:szCs w:val="21"/>
              </w:rPr>
              <w:t xml:space="preserve"> the Board </w:t>
            </w:r>
            <w:r w:rsidRPr="007D6BC9">
              <w:rPr>
                <w:sz w:val="21"/>
                <w:szCs w:val="21"/>
              </w:rPr>
              <w:t>are committed to keeping staffing at a minimum of 2 teachers for the next two years.</w:t>
            </w:r>
          </w:p>
          <w:p w14:paraId="00B66543" w14:textId="2D152441" w:rsidR="00AE3BA7" w:rsidRPr="007D6BC9" w:rsidRDefault="007D6BC9" w:rsidP="0049512D">
            <w:pPr>
              <w:spacing w:before="60" w:after="60"/>
              <w:rPr>
                <w:sz w:val="21"/>
                <w:szCs w:val="21"/>
              </w:rPr>
            </w:pPr>
            <w:r w:rsidRPr="007D6BC9">
              <w:rPr>
                <w:sz w:val="21"/>
                <w:szCs w:val="21"/>
              </w:rPr>
              <w:t>The</w:t>
            </w:r>
            <w:r w:rsidR="00AE3BA7" w:rsidRPr="007D6BC9">
              <w:rPr>
                <w:sz w:val="21"/>
                <w:szCs w:val="21"/>
              </w:rPr>
              <w:t xml:space="preserve"> trial </w:t>
            </w:r>
            <w:r w:rsidRPr="007D6BC9">
              <w:rPr>
                <w:sz w:val="21"/>
                <w:szCs w:val="21"/>
              </w:rPr>
              <w:t xml:space="preserve">local </w:t>
            </w:r>
            <w:r w:rsidR="00AE3BA7" w:rsidRPr="007D6BC9">
              <w:rPr>
                <w:sz w:val="21"/>
                <w:szCs w:val="21"/>
              </w:rPr>
              <w:t xml:space="preserve">curriculum document </w:t>
            </w:r>
            <w:r w:rsidRPr="007D6BC9">
              <w:rPr>
                <w:sz w:val="21"/>
                <w:szCs w:val="21"/>
              </w:rPr>
              <w:t xml:space="preserve">which </w:t>
            </w:r>
            <w:r w:rsidR="00AE3BA7" w:rsidRPr="007D6BC9">
              <w:rPr>
                <w:sz w:val="21"/>
                <w:szCs w:val="21"/>
              </w:rPr>
              <w:t xml:space="preserve">was developed </w:t>
            </w:r>
            <w:r w:rsidRPr="007D6BC9">
              <w:rPr>
                <w:sz w:val="21"/>
                <w:szCs w:val="21"/>
              </w:rPr>
              <w:t>in 2020</w:t>
            </w:r>
            <w:r w:rsidR="00CD5874">
              <w:rPr>
                <w:sz w:val="21"/>
                <w:szCs w:val="21"/>
              </w:rPr>
              <w:t>/21</w:t>
            </w:r>
            <w:r w:rsidRPr="007D6BC9">
              <w:rPr>
                <w:sz w:val="21"/>
                <w:szCs w:val="21"/>
              </w:rPr>
              <w:t xml:space="preserve"> continues to be refined</w:t>
            </w:r>
            <w:r w:rsidR="00AE3BA7" w:rsidRPr="007D6BC9">
              <w:rPr>
                <w:sz w:val="21"/>
                <w:szCs w:val="21"/>
              </w:rPr>
              <w:t>.</w:t>
            </w:r>
            <w:r w:rsidRPr="007D6BC9">
              <w:rPr>
                <w:sz w:val="21"/>
                <w:szCs w:val="21"/>
              </w:rPr>
              <w:t xml:space="preserve"> The addition of the Histories Curriculum in 2022 will impact this. </w:t>
            </w:r>
          </w:p>
          <w:p w14:paraId="7312ED46" w14:textId="4E75C3FB" w:rsidR="007D6BC9" w:rsidRPr="007D6BC9" w:rsidRDefault="007D6BC9" w:rsidP="0049512D">
            <w:pPr>
              <w:spacing w:before="60" w:after="60"/>
              <w:rPr>
                <w:sz w:val="21"/>
                <w:szCs w:val="21"/>
              </w:rPr>
            </w:pPr>
            <w:r w:rsidRPr="007D6BC9">
              <w:rPr>
                <w:sz w:val="21"/>
                <w:szCs w:val="21"/>
              </w:rPr>
              <w:t>The focus on developing a local curriculum for Maths in 2021 has highlighted the importance of knowledge when developing mathematical skills and strategies. Data suggests that our new approach is having a positive outcome.</w:t>
            </w:r>
          </w:p>
          <w:p w14:paraId="1DB75827" w14:textId="77777777" w:rsidR="00AE3BA7" w:rsidRPr="007D6BC9" w:rsidRDefault="00AE3BA7" w:rsidP="0049512D">
            <w:pPr>
              <w:spacing w:before="60" w:after="60"/>
              <w:rPr>
                <w:sz w:val="21"/>
                <w:szCs w:val="21"/>
              </w:rPr>
            </w:pPr>
            <w:r w:rsidRPr="007D6BC9">
              <w:rPr>
                <w:sz w:val="21"/>
                <w:szCs w:val="21"/>
              </w:rPr>
              <w:t xml:space="preserve">The Board </w:t>
            </w:r>
            <w:r w:rsidR="007D6BC9" w:rsidRPr="007D6BC9">
              <w:rPr>
                <w:sz w:val="21"/>
                <w:szCs w:val="21"/>
              </w:rPr>
              <w:t>commenced a</w:t>
            </w:r>
            <w:r w:rsidRPr="007D6BC9">
              <w:rPr>
                <w:sz w:val="21"/>
                <w:szCs w:val="21"/>
              </w:rPr>
              <w:t xml:space="preserve"> review </w:t>
            </w:r>
            <w:r w:rsidR="007D6BC9" w:rsidRPr="007D6BC9">
              <w:rPr>
                <w:sz w:val="21"/>
                <w:szCs w:val="21"/>
              </w:rPr>
              <w:t xml:space="preserve">of </w:t>
            </w:r>
            <w:r w:rsidRPr="007D6BC9">
              <w:rPr>
                <w:sz w:val="21"/>
                <w:szCs w:val="21"/>
              </w:rPr>
              <w:t xml:space="preserve">the School Values and </w:t>
            </w:r>
            <w:r w:rsidR="00B17A39" w:rsidRPr="007D6BC9">
              <w:rPr>
                <w:sz w:val="21"/>
                <w:szCs w:val="21"/>
              </w:rPr>
              <w:t>consult</w:t>
            </w:r>
            <w:r w:rsidR="007D6BC9" w:rsidRPr="007D6BC9">
              <w:rPr>
                <w:sz w:val="21"/>
                <w:szCs w:val="21"/>
              </w:rPr>
              <w:t>ed</w:t>
            </w:r>
            <w:r w:rsidR="00B17A39" w:rsidRPr="007D6BC9">
              <w:rPr>
                <w:sz w:val="21"/>
                <w:szCs w:val="21"/>
              </w:rPr>
              <w:t xml:space="preserve"> on the </w:t>
            </w:r>
            <w:r w:rsidRPr="007D6BC9">
              <w:rPr>
                <w:sz w:val="21"/>
                <w:szCs w:val="21"/>
              </w:rPr>
              <w:t>Health Curriculum.</w:t>
            </w:r>
            <w:r w:rsidR="007D6BC9" w:rsidRPr="007D6BC9">
              <w:rPr>
                <w:sz w:val="21"/>
                <w:szCs w:val="21"/>
              </w:rPr>
              <w:t xml:space="preserve"> The values review has been delayed due to disruptions of Board structure.</w:t>
            </w:r>
          </w:p>
          <w:p w14:paraId="169D6430" w14:textId="7AFB4DF7" w:rsidR="007D6BC9" w:rsidRPr="007D6BC9" w:rsidRDefault="007D6BC9" w:rsidP="0049512D">
            <w:pPr>
              <w:spacing w:before="60" w:after="60"/>
              <w:rPr>
                <w:sz w:val="21"/>
                <w:szCs w:val="21"/>
              </w:rPr>
            </w:pPr>
            <w:r w:rsidRPr="007D6BC9">
              <w:rPr>
                <w:sz w:val="21"/>
                <w:szCs w:val="21"/>
              </w:rPr>
              <w:t>A rebuild of the PE/Caretaker shed and the development of a dedicated STEAM during 2021 space will create some excellent opportunities for students in 2022.</w:t>
            </w:r>
          </w:p>
        </w:tc>
      </w:tr>
      <w:tr w:rsidR="00CB11A9" w:rsidRPr="007D6BC9" w14:paraId="4C7AFFBB" w14:textId="77777777" w:rsidTr="007D6BC9">
        <w:trPr>
          <w:trHeight w:val="410"/>
        </w:trPr>
        <w:tc>
          <w:tcPr>
            <w:tcW w:w="2498" w:type="dxa"/>
          </w:tcPr>
          <w:p w14:paraId="7530801C" w14:textId="77777777" w:rsidR="00CB11A9" w:rsidRPr="007D6BC9" w:rsidRDefault="00CB11A9" w:rsidP="004B7CE1">
            <w:pPr>
              <w:spacing w:before="60" w:after="60"/>
              <w:rPr>
                <w:rFonts w:cs="Arial"/>
                <w:b/>
                <w:sz w:val="21"/>
                <w:szCs w:val="21"/>
              </w:rPr>
            </w:pPr>
            <w:r w:rsidRPr="007D6BC9">
              <w:rPr>
                <w:rFonts w:cs="Arial"/>
                <w:b/>
                <w:sz w:val="21"/>
                <w:szCs w:val="21"/>
              </w:rPr>
              <w:t xml:space="preserve">Review of Charter and Consultation </w:t>
            </w:r>
          </w:p>
        </w:tc>
        <w:tc>
          <w:tcPr>
            <w:tcW w:w="11452" w:type="dxa"/>
          </w:tcPr>
          <w:p w14:paraId="1A2C3E9C" w14:textId="77777777" w:rsidR="007D6BC9" w:rsidRPr="007D6BC9" w:rsidRDefault="007D6BC9" w:rsidP="00CC699C">
            <w:pPr>
              <w:spacing w:before="60" w:after="60"/>
              <w:rPr>
                <w:sz w:val="21"/>
                <w:szCs w:val="21"/>
              </w:rPr>
            </w:pPr>
            <w:r w:rsidRPr="007D6BC9">
              <w:rPr>
                <w:sz w:val="21"/>
                <w:szCs w:val="21"/>
              </w:rPr>
              <w:t>T</w:t>
            </w:r>
            <w:r w:rsidR="00CC699C" w:rsidRPr="007D6BC9">
              <w:rPr>
                <w:sz w:val="21"/>
                <w:szCs w:val="21"/>
              </w:rPr>
              <w:t xml:space="preserve">he Board </w:t>
            </w:r>
            <w:r w:rsidRPr="007D6BC9">
              <w:rPr>
                <w:sz w:val="21"/>
                <w:szCs w:val="21"/>
              </w:rPr>
              <w:t>continued</w:t>
            </w:r>
            <w:r w:rsidR="00CC699C" w:rsidRPr="007D6BC9">
              <w:rPr>
                <w:sz w:val="21"/>
                <w:szCs w:val="21"/>
              </w:rPr>
              <w:t xml:space="preserve"> the process </w:t>
            </w:r>
            <w:r w:rsidRPr="007D6BC9">
              <w:rPr>
                <w:sz w:val="21"/>
                <w:szCs w:val="21"/>
              </w:rPr>
              <w:t>of</w:t>
            </w:r>
            <w:r w:rsidR="00CC699C" w:rsidRPr="007D6BC9">
              <w:rPr>
                <w:sz w:val="21"/>
                <w:szCs w:val="21"/>
              </w:rPr>
              <w:t xml:space="preserve"> review</w:t>
            </w:r>
            <w:r w:rsidRPr="007D6BC9">
              <w:rPr>
                <w:sz w:val="21"/>
                <w:szCs w:val="21"/>
              </w:rPr>
              <w:t>ing</w:t>
            </w:r>
            <w:r w:rsidR="00CC699C" w:rsidRPr="007D6BC9">
              <w:rPr>
                <w:sz w:val="21"/>
                <w:szCs w:val="21"/>
              </w:rPr>
              <w:t xml:space="preserve"> the Lake Rotoiti School Values and develop</w:t>
            </w:r>
            <w:r w:rsidRPr="007D6BC9">
              <w:rPr>
                <w:sz w:val="21"/>
                <w:szCs w:val="21"/>
              </w:rPr>
              <w:t>ing</w:t>
            </w:r>
            <w:r w:rsidR="00CC699C" w:rsidRPr="007D6BC9">
              <w:rPr>
                <w:sz w:val="21"/>
                <w:szCs w:val="21"/>
              </w:rPr>
              <w:t xml:space="preserve"> a Learner Profile. </w:t>
            </w:r>
            <w:r w:rsidRPr="007D6BC9">
              <w:rPr>
                <w:sz w:val="21"/>
                <w:szCs w:val="21"/>
              </w:rPr>
              <w:t>C</w:t>
            </w:r>
            <w:r w:rsidR="00CC699C" w:rsidRPr="007D6BC9">
              <w:rPr>
                <w:sz w:val="21"/>
                <w:szCs w:val="21"/>
              </w:rPr>
              <w:t xml:space="preserve">onsultation </w:t>
            </w:r>
            <w:r w:rsidRPr="007D6BC9">
              <w:rPr>
                <w:sz w:val="21"/>
                <w:szCs w:val="21"/>
              </w:rPr>
              <w:t>commenced in 2021 and was severely curtailed by COVID and Board resignations. There was a strong degree of frustration in the Board as it was perceived that COVID was distracting the Board from its core business.</w:t>
            </w:r>
          </w:p>
          <w:p w14:paraId="65F3DA00" w14:textId="4F1AC243" w:rsidR="009350A5" w:rsidRPr="007D6BC9" w:rsidRDefault="00093548" w:rsidP="00CC699C">
            <w:pPr>
              <w:spacing w:before="60" w:after="60"/>
              <w:rPr>
                <w:sz w:val="21"/>
                <w:szCs w:val="21"/>
              </w:rPr>
            </w:pPr>
            <w:r w:rsidRPr="007D6BC9">
              <w:rPr>
                <w:sz w:val="21"/>
                <w:szCs w:val="21"/>
                <w:u w:val="single"/>
              </w:rPr>
              <w:t>202</w:t>
            </w:r>
            <w:r w:rsidR="007D6BC9" w:rsidRPr="007D6BC9">
              <w:rPr>
                <w:sz w:val="21"/>
                <w:szCs w:val="21"/>
                <w:u w:val="single"/>
              </w:rPr>
              <w:t>2</w:t>
            </w:r>
            <w:r w:rsidRPr="007D6BC9">
              <w:rPr>
                <w:sz w:val="21"/>
                <w:szCs w:val="21"/>
                <w:u w:val="single"/>
              </w:rPr>
              <w:t xml:space="preserve"> </w:t>
            </w:r>
            <w:r w:rsidR="009350A5" w:rsidRPr="007D6BC9">
              <w:rPr>
                <w:sz w:val="21"/>
                <w:szCs w:val="21"/>
                <w:u w:val="single"/>
              </w:rPr>
              <w:t>Timeline</w:t>
            </w:r>
            <w:r w:rsidR="00B17A39" w:rsidRPr="007D6BC9">
              <w:rPr>
                <w:sz w:val="21"/>
                <w:szCs w:val="21"/>
                <w:u w:val="single"/>
              </w:rPr>
              <w:t>:</w:t>
            </w:r>
          </w:p>
          <w:p w14:paraId="7C0344F2" w14:textId="7C855B20" w:rsidR="009350A5" w:rsidRPr="007D6BC9" w:rsidRDefault="009350A5" w:rsidP="00CC699C">
            <w:pPr>
              <w:spacing w:before="60" w:after="60"/>
              <w:rPr>
                <w:sz w:val="21"/>
                <w:szCs w:val="21"/>
              </w:rPr>
            </w:pPr>
            <w:proofErr w:type="gramStart"/>
            <w:r w:rsidRPr="007D6BC9">
              <w:rPr>
                <w:sz w:val="21"/>
                <w:szCs w:val="21"/>
              </w:rPr>
              <w:t xml:space="preserve">February </w:t>
            </w:r>
            <w:r w:rsidR="00B17A39" w:rsidRPr="007D6BC9">
              <w:rPr>
                <w:sz w:val="21"/>
                <w:szCs w:val="21"/>
              </w:rPr>
              <w:t xml:space="preserve"> </w:t>
            </w:r>
            <w:r w:rsidRPr="007D6BC9">
              <w:rPr>
                <w:sz w:val="21"/>
                <w:szCs w:val="21"/>
              </w:rPr>
              <w:t>–</w:t>
            </w:r>
            <w:proofErr w:type="gramEnd"/>
            <w:r w:rsidRPr="007D6BC9">
              <w:rPr>
                <w:sz w:val="21"/>
                <w:szCs w:val="21"/>
              </w:rPr>
              <w:t xml:space="preserve"> Charter and AOV reviewed and ratified by BOT.</w:t>
            </w:r>
          </w:p>
          <w:p w14:paraId="3C2FF55B" w14:textId="3FAB09C2" w:rsidR="003A6A04" w:rsidRPr="007D6BC9" w:rsidRDefault="003A6A04" w:rsidP="00CC699C">
            <w:pPr>
              <w:spacing w:before="60" w:after="60"/>
              <w:rPr>
                <w:sz w:val="21"/>
                <w:szCs w:val="21"/>
              </w:rPr>
            </w:pPr>
            <w:r w:rsidRPr="007D6BC9">
              <w:rPr>
                <w:sz w:val="21"/>
                <w:szCs w:val="21"/>
              </w:rPr>
              <w:t xml:space="preserve">                      </w:t>
            </w:r>
            <w:r w:rsidR="00B17A39" w:rsidRPr="007D6BC9">
              <w:rPr>
                <w:sz w:val="21"/>
                <w:szCs w:val="21"/>
              </w:rPr>
              <w:t xml:space="preserve"> </w:t>
            </w:r>
            <w:r w:rsidRPr="007D6BC9">
              <w:rPr>
                <w:sz w:val="21"/>
                <w:szCs w:val="21"/>
              </w:rPr>
              <w:t>Consultation on Health and PE curriculum.</w:t>
            </w:r>
          </w:p>
          <w:p w14:paraId="750E6CB5" w14:textId="2305E240" w:rsidR="009350A5" w:rsidRPr="007D6BC9" w:rsidRDefault="009350A5" w:rsidP="00CC699C">
            <w:pPr>
              <w:spacing w:before="60" w:after="60"/>
              <w:rPr>
                <w:sz w:val="21"/>
                <w:szCs w:val="21"/>
              </w:rPr>
            </w:pPr>
            <w:r w:rsidRPr="007D6BC9">
              <w:rPr>
                <w:sz w:val="21"/>
                <w:szCs w:val="21"/>
              </w:rPr>
              <w:t xml:space="preserve">March     </w:t>
            </w:r>
            <w:r w:rsidR="003A6A04" w:rsidRPr="007D6BC9">
              <w:rPr>
                <w:sz w:val="21"/>
                <w:szCs w:val="21"/>
              </w:rPr>
              <w:t xml:space="preserve"> </w:t>
            </w:r>
            <w:r w:rsidRPr="007D6BC9">
              <w:rPr>
                <w:sz w:val="21"/>
                <w:szCs w:val="21"/>
              </w:rPr>
              <w:t xml:space="preserve"> </w:t>
            </w:r>
            <w:r w:rsidR="00B17A39" w:rsidRPr="007D6BC9">
              <w:rPr>
                <w:sz w:val="21"/>
                <w:szCs w:val="21"/>
              </w:rPr>
              <w:t xml:space="preserve"> </w:t>
            </w:r>
            <w:r w:rsidRPr="007D6BC9">
              <w:rPr>
                <w:sz w:val="21"/>
                <w:szCs w:val="21"/>
              </w:rPr>
              <w:t xml:space="preserve">– Charter submitted to MOE and shared on the </w:t>
            </w:r>
            <w:proofErr w:type="gramStart"/>
            <w:r w:rsidRPr="007D6BC9">
              <w:rPr>
                <w:sz w:val="21"/>
                <w:szCs w:val="21"/>
              </w:rPr>
              <w:t>School</w:t>
            </w:r>
            <w:proofErr w:type="gramEnd"/>
            <w:r w:rsidRPr="007D6BC9">
              <w:rPr>
                <w:sz w:val="21"/>
                <w:szCs w:val="21"/>
              </w:rPr>
              <w:t xml:space="preserve"> website.</w:t>
            </w:r>
          </w:p>
          <w:p w14:paraId="101A0FFF" w14:textId="33C572F7" w:rsidR="009350A5" w:rsidRPr="007D6BC9" w:rsidRDefault="009350A5" w:rsidP="00CC699C">
            <w:pPr>
              <w:spacing w:before="60" w:after="60"/>
              <w:rPr>
                <w:sz w:val="21"/>
                <w:szCs w:val="21"/>
              </w:rPr>
            </w:pPr>
            <w:r w:rsidRPr="007D6BC9">
              <w:rPr>
                <w:sz w:val="21"/>
                <w:szCs w:val="21"/>
              </w:rPr>
              <w:t xml:space="preserve">                      </w:t>
            </w:r>
            <w:r w:rsidR="003A6A04" w:rsidRPr="007D6BC9">
              <w:rPr>
                <w:sz w:val="21"/>
                <w:szCs w:val="21"/>
              </w:rPr>
              <w:t xml:space="preserve"> </w:t>
            </w:r>
            <w:r w:rsidR="00B17A39" w:rsidRPr="007D6BC9">
              <w:rPr>
                <w:sz w:val="21"/>
                <w:szCs w:val="21"/>
              </w:rPr>
              <w:t xml:space="preserve"> </w:t>
            </w:r>
            <w:r w:rsidRPr="007D6BC9">
              <w:rPr>
                <w:sz w:val="21"/>
                <w:szCs w:val="21"/>
              </w:rPr>
              <w:t>Parents invited to make appointments for initial conferences.</w:t>
            </w:r>
          </w:p>
          <w:p w14:paraId="4ABDF672" w14:textId="38D82CAC" w:rsidR="009350A5" w:rsidRPr="007D6BC9" w:rsidRDefault="003A6A04" w:rsidP="00CC699C">
            <w:pPr>
              <w:spacing w:before="60" w:after="60"/>
              <w:rPr>
                <w:sz w:val="21"/>
                <w:szCs w:val="21"/>
              </w:rPr>
            </w:pPr>
            <w:r w:rsidRPr="007D6BC9">
              <w:rPr>
                <w:sz w:val="21"/>
                <w:szCs w:val="21"/>
              </w:rPr>
              <w:t xml:space="preserve">April          </w:t>
            </w:r>
            <w:r w:rsidR="00B17A39" w:rsidRPr="007D6BC9">
              <w:rPr>
                <w:sz w:val="21"/>
                <w:szCs w:val="21"/>
              </w:rPr>
              <w:t xml:space="preserve"> </w:t>
            </w:r>
            <w:r w:rsidRPr="007D6BC9">
              <w:rPr>
                <w:sz w:val="21"/>
                <w:szCs w:val="21"/>
              </w:rPr>
              <w:t>– Initial conferences where requested.</w:t>
            </w:r>
          </w:p>
          <w:p w14:paraId="3B2E2A17" w14:textId="58368C23" w:rsidR="009350A5" w:rsidRPr="007D6BC9" w:rsidRDefault="003A6A04" w:rsidP="00CC699C">
            <w:pPr>
              <w:spacing w:before="60" w:after="60"/>
              <w:rPr>
                <w:sz w:val="21"/>
                <w:szCs w:val="21"/>
              </w:rPr>
            </w:pPr>
            <w:r w:rsidRPr="007D6BC9">
              <w:rPr>
                <w:sz w:val="21"/>
                <w:szCs w:val="21"/>
              </w:rPr>
              <w:t xml:space="preserve">June           </w:t>
            </w:r>
            <w:r w:rsidR="00B17A39" w:rsidRPr="007D6BC9">
              <w:rPr>
                <w:sz w:val="21"/>
                <w:szCs w:val="21"/>
              </w:rPr>
              <w:t xml:space="preserve"> </w:t>
            </w:r>
            <w:r w:rsidRPr="007D6BC9">
              <w:rPr>
                <w:sz w:val="21"/>
                <w:szCs w:val="21"/>
              </w:rPr>
              <w:t>– Mid-Year reports and conferences.</w:t>
            </w:r>
          </w:p>
          <w:p w14:paraId="5E436EAC" w14:textId="5DB57EC7" w:rsidR="003A6A04" w:rsidRPr="007D6BC9" w:rsidRDefault="003A6A04" w:rsidP="00CC699C">
            <w:pPr>
              <w:spacing w:before="60" w:after="60"/>
              <w:rPr>
                <w:sz w:val="21"/>
                <w:szCs w:val="21"/>
              </w:rPr>
            </w:pPr>
            <w:r w:rsidRPr="007D6BC9">
              <w:rPr>
                <w:sz w:val="21"/>
                <w:szCs w:val="21"/>
              </w:rPr>
              <w:t>July             – Mid-year achievement target reports (</w:t>
            </w:r>
            <w:r w:rsidR="00A336E0" w:rsidRPr="007D6BC9">
              <w:rPr>
                <w:sz w:val="21"/>
                <w:szCs w:val="21"/>
              </w:rPr>
              <w:t>R</w:t>
            </w:r>
            <w:r w:rsidRPr="007D6BC9">
              <w:rPr>
                <w:sz w:val="21"/>
                <w:szCs w:val="21"/>
              </w:rPr>
              <w:t xml:space="preserve">eading, Writing, Maths) to Board including attendance, </w:t>
            </w:r>
          </w:p>
          <w:p w14:paraId="43F14A65" w14:textId="566C7279" w:rsidR="003A6A04" w:rsidRPr="007D6BC9" w:rsidRDefault="003A6A04" w:rsidP="00CC699C">
            <w:pPr>
              <w:spacing w:before="60" w:after="60"/>
              <w:rPr>
                <w:sz w:val="21"/>
                <w:szCs w:val="21"/>
              </w:rPr>
            </w:pPr>
            <w:r w:rsidRPr="007D6BC9">
              <w:rPr>
                <w:sz w:val="21"/>
                <w:szCs w:val="21"/>
              </w:rPr>
              <w:t xml:space="preserve">                        behaviour and other curriculum reports.</w:t>
            </w:r>
          </w:p>
          <w:p w14:paraId="1F93CE6D" w14:textId="09441137" w:rsidR="003A6A04" w:rsidRPr="007D6BC9" w:rsidRDefault="003A6A04" w:rsidP="00CC699C">
            <w:pPr>
              <w:spacing w:before="60" w:after="60"/>
              <w:rPr>
                <w:sz w:val="21"/>
                <w:szCs w:val="21"/>
              </w:rPr>
            </w:pPr>
            <w:r w:rsidRPr="007D6BC9">
              <w:rPr>
                <w:sz w:val="21"/>
                <w:szCs w:val="21"/>
              </w:rPr>
              <w:t>November – 202</w:t>
            </w:r>
            <w:r w:rsidR="007D6BC9" w:rsidRPr="007D6BC9">
              <w:rPr>
                <w:sz w:val="21"/>
                <w:szCs w:val="21"/>
              </w:rPr>
              <w:t>3</w:t>
            </w:r>
            <w:r w:rsidRPr="007D6BC9">
              <w:rPr>
                <w:sz w:val="21"/>
                <w:szCs w:val="21"/>
              </w:rPr>
              <w:t xml:space="preserve"> targets drafted. Analysis of Variance for 202</w:t>
            </w:r>
            <w:r w:rsidR="007D6BC9" w:rsidRPr="007D6BC9">
              <w:rPr>
                <w:sz w:val="21"/>
                <w:szCs w:val="21"/>
              </w:rPr>
              <w:t>2</w:t>
            </w:r>
            <w:r w:rsidRPr="007D6BC9">
              <w:rPr>
                <w:sz w:val="21"/>
                <w:szCs w:val="21"/>
              </w:rPr>
              <w:t xml:space="preserve"> prepared and shared with Board. End of year </w:t>
            </w:r>
          </w:p>
          <w:p w14:paraId="60AF9F31" w14:textId="1F6F69CE" w:rsidR="003A6A04" w:rsidRPr="007D6BC9" w:rsidRDefault="003A6A04" w:rsidP="00CC699C">
            <w:pPr>
              <w:spacing w:before="60" w:after="60"/>
              <w:rPr>
                <w:sz w:val="21"/>
                <w:szCs w:val="21"/>
              </w:rPr>
            </w:pPr>
            <w:r w:rsidRPr="007D6BC9">
              <w:rPr>
                <w:sz w:val="21"/>
                <w:szCs w:val="21"/>
              </w:rPr>
              <w:t xml:space="preserve">                         reports prepared for parents. Charter and Strategic reviewed by Board.</w:t>
            </w:r>
          </w:p>
        </w:tc>
      </w:tr>
    </w:tbl>
    <w:p w14:paraId="25B1761D" w14:textId="77777777" w:rsidR="004B7CE1" w:rsidRPr="009D66AE" w:rsidRDefault="004B7CE1" w:rsidP="004B7CE1">
      <w:pPr>
        <w:spacing w:before="60" w:after="60"/>
        <w:jc w:val="center"/>
        <w:rPr>
          <w:sz w:val="32"/>
          <w:szCs w:val="32"/>
        </w:rPr>
      </w:pPr>
    </w:p>
    <w:p w14:paraId="240CED76" w14:textId="748BF985" w:rsidR="004B7CE1" w:rsidRPr="009D66AE" w:rsidRDefault="004B7CE1" w:rsidP="004B7CE1">
      <w:pPr>
        <w:rPr>
          <w:sz w:val="32"/>
          <w:szCs w:val="32"/>
        </w:rPr>
      </w:pPr>
    </w:p>
    <w:p w14:paraId="1EFE80D1" w14:textId="77777777" w:rsidR="00C83FCD" w:rsidRPr="009D66AE" w:rsidRDefault="00C83FCD" w:rsidP="004B7CE1">
      <w:pPr>
        <w:spacing w:before="60" w:after="60"/>
        <w:jc w:val="center"/>
        <w:rPr>
          <w:b/>
          <w:sz w:val="32"/>
          <w:szCs w:val="32"/>
        </w:rPr>
      </w:pPr>
      <w:r w:rsidRPr="009D66AE">
        <w:rPr>
          <w:b/>
          <w:sz w:val="32"/>
          <w:szCs w:val="32"/>
        </w:rPr>
        <w:t>Strategic Section</w:t>
      </w:r>
    </w:p>
    <w:p w14:paraId="24A08734" w14:textId="77777777" w:rsidR="00C83FCD" w:rsidRPr="009D66AE" w:rsidRDefault="00C83FCD" w:rsidP="004B7CE1">
      <w:pPr>
        <w:spacing w:before="60" w:after="60"/>
        <w:jc w:val="center"/>
        <w:rPr>
          <w:sz w:val="32"/>
          <w:szCs w:val="32"/>
        </w:rPr>
      </w:pPr>
    </w:p>
    <w:tbl>
      <w:tblPr>
        <w:tblStyle w:val="TableGrid"/>
        <w:tblW w:w="0" w:type="auto"/>
        <w:tblLook w:val="04A0" w:firstRow="1" w:lastRow="0" w:firstColumn="1" w:lastColumn="0" w:noHBand="0" w:noVBand="1"/>
      </w:tblPr>
      <w:tblGrid>
        <w:gridCol w:w="2217"/>
        <w:gridCol w:w="3355"/>
        <w:gridCol w:w="8378"/>
      </w:tblGrid>
      <w:tr w:rsidR="00C83FCD" w:rsidRPr="006205A5" w14:paraId="44875F1D" w14:textId="77777777" w:rsidTr="00C83FCD">
        <w:tc>
          <w:tcPr>
            <w:tcW w:w="5637" w:type="dxa"/>
            <w:gridSpan w:val="2"/>
          </w:tcPr>
          <w:p w14:paraId="3D6F8EFD" w14:textId="77777777" w:rsidR="00C83FCD" w:rsidRPr="006205A5" w:rsidRDefault="00C83FCD" w:rsidP="004B7CE1">
            <w:pPr>
              <w:spacing w:before="60" w:after="60"/>
              <w:jc w:val="center"/>
              <w:rPr>
                <w:b/>
                <w:sz w:val="23"/>
                <w:szCs w:val="23"/>
              </w:rPr>
            </w:pPr>
            <w:r w:rsidRPr="006205A5">
              <w:rPr>
                <w:b/>
                <w:sz w:val="23"/>
                <w:szCs w:val="23"/>
              </w:rPr>
              <w:t>Strategic Goals</w:t>
            </w:r>
          </w:p>
          <w:p w14:paraId="7BCD431E" w14:textId="77777777" w:rsidR="00C83FCD" w:rsidRPr="006205A5" w:rsidRDefault="00C83FCD" w:rsidP="004B7CE1">
            <w:pPr>
              <w:spacing w:before="60" w:after="60"/>
              <w:jc w:val="center"/>
              <w:rPr>
                <w:b/>
                <w:sz w:val="23"/>
                <w:szCs w:val="23"/>
              </w:rPr>
            </w:pPr>
          </w:p>
        </w:tc>
        <w:tc>
          <w:tcPr>
            <w:tcW w:w="8539" w:type="dxa"/>
          </w:tcPr>
          <w:p w14:paraId="0C94D37B" w14:textId="77777777" w:rsidR="00C83FCD" w:rsidRPr="006205A5" w:rsidRDefault="00C83FCD" w:rsidP="004B7CE1">
            <w:pPr>
              <w:spacing w:before="60" w:after="60"/>
              <w:jc w:val="center"/>
              <w:rPr>
                <w:b/>
                <w:sz w:val="23"/>
                <w:szCs w:val="23"/>
              </w:rPr>
            </w:pPr>
            <w:r w:rsidRPr="006205A5">
              <w:rPr>
                <w:b/>
                <w:sz w:val="23"/>
                <w:szCs w:val="23"/>
              </w:rPr>
              <w:t>Core Strategies for Achieving Goals</w:t>
            </w:r>
          </w:p>
          <w:p w14:paraId="4481D9A5" w14:textId="02D9B9C5" w:rsidR="00C83FCD" w:rsidRPr="006205A5" w:rsidRDefault="003F1326" w:rsidP="004B7CE1">
            <w:pPr>
              <w:spacing w:before="60" w:after="60"/>
              <w:jc w:val="center"/>
              <w:rPr>
                <w:b/>
                <w:sz w:val="23"/>
                <w:szCs w:val="23"/>
              </w:rPr>
            </w:pPr>
            <w:r w:rsidRPr="006205A5">
              <w:rPr>
                <w:b/>
                <w:sz w:val="23"/>
                <w:szCs w:val="23"/>
              </w:rPr>
              <w:t>20</w:t>
            </w:r>
            <w:r w:rsidR="00D71148" w:rsidRPr="006205A5">
              <w:rPr>
                <w:b/>
                <w:sz w:val="23"/>
                <w:szCs w:val="23"/>
              </w:rPr>
              <w:t>2</w:t>
            </w:r>
            <w:r w:rsidR="006205A5" w:rsidRPr="006205A5">
              <w:rPr>
                <w:b/>
                <w:sz w:val="23"/>
                <w:szCs w:val="23"/>
              </w:rPr>
              <w:t>2</w:t>
            </w:r>
            <w:r w:rsidR="00CA5BD2" w:rsidRPr="006205A5">
              <w:rPr>
                <w:b/>
                <w:sz w:val="23"/>
                <w:szCs w:val="23"/>
              </w:rPr>
              <w:t xml:space="preserve"> - 20</w:t>
            </w:r>
            <w:r w:rsidRPr="006205A5">
              <w:rPr>
                <w:b/>
                <w:sz w:val="23"/>
                <w:szCs w:val="23"/>
              </w:rPr>
              <w:t>2</w:t>
            </w:r>
            <w:r w:rsidR="006205A5" w:rsidRPr="006205A5">
              <w:rPr>
                <w:b/>
                <w:sz w:val="23"/>
                <w:szCs w:val="23"/>
              </w:rPr>
              <w:t>5</w:t>
            </w:r>
          </w:p>
        </w:tc>
      </w:tr>
      <w:tr w:rsidR="00C83FCD" w:rsidRPr="006205A5" w14:paraId="2CA1EFEE" w14:textId="77777777" w:rsidTr="00C83FCD">
        <w:tc>
          <w:tcPr>
            <w:tcW w:w="2235" w:type="dxa"/>
          </w:tcPr>
          <w:p w14:paraId="1858C304" w14:textId="77777777" w:rsidR="00C83FCD" w:rsidRPr="006205A5" w:rsidRDefault="00CA5BD2" w:rsidP="004B7CE1">
            <w:pPr>
              <w:spacing w:before="60" w:after="60"/>
              <w:jc w:val="center"/>
              <w:rPr>
                <w:sz w:val="23"/>
                <w:szCs w:val="23"/>
              </w:rPr>
            </w:pPr>
            <w:r w:rsidRPr="006205A5">
              <w:rPr>
                <w:b/>
                <w:sz w:val="23"/>
                <w:szCs w:val="23"/>
              </w:rPr>
              <w:t>Students’ Learning</w:t>
            </w:r>
          </w:p>
        </w:tc>
        <w:tc>
          <w:tcPr>
            <w:tcW w:w="3402" w:type="dxa"/>
          </w:tcPr>
          <w:p w14:paraId="203E1E03" w14:textId="780CDF76" w:rsidR="00C83FCD" w:rsidRPr="006205A5" w:rsidRDefault="00D71148" w:rsidP="00D71148">
            <w:pPr>
              <w:rPr>
                <w:sz w:val="23"/>
                <w:szCs w:val="23"/>
              </w:rPr>
            </w:pPr>
            <w:r w:rsidRPr="006205A5">
              <w:rPr>
                <w:sz w:val="23"/>
                <w:szCs w:val="23"/>
              </w:rPr>
              <w:t>Improve outcomes for all akonga, particularly those with special needs and low achievement.</w:t>
            </w:r>
          </w:p>
        </w:tc>
        <w:tc>
          <w:tcPr>
            <w:tcW w:w="8539" w:type="dxa"/>
          </w:tcPr>
          <w:p w14:paraId="586FF5D3" w14:textId="77777777" w:rsidR="00D71148" w:rsidRPr="006205A5" w:rsidRDefault="00D71148" w:rsidP="00D71148">
            <w:pPr>
              <w:rPr>
                <w:sz w:val="23"/>
                <w:szCs w:val="23"/>
              </w:rPr>
            </w:pPr>
            <w:r w:rsidRPr="006205A5">
              <w:rPr>
                <w:sz w:val="23"/>
                <w:szCs w:val="23"/>
              </w:rPr>
              <w:t>Review internal data and systems.</w:t>
            </w:r>
          </w:p>
          <w:p w14:paraId="7BA00D68" w14:textId="6809DA69" w:rsidR="004B7CE1" w:rsidRPr="006205A5" w:rsidRDefault="00D71148" w:rsidP="00D71148">
            <w:pPr>
              <w:rPr>
                <w:sz w:val="23"/>
                <w:szCs w:val="23"/>
              </w:rPr>
            </w:pPr>
            <w:r w:rsidRPr="006205A5">
              <w:rPr>
                <w:sz w:val="23"/>
                <w:szCs w:val="23"/>
              </w:rPr>
              <w:t xml:space="preserve">Engage with external providers for </w:t>
            </w:r>
            <w:r w:rsidR="00A2390F" w:rsidRPr="006205A5">
              <w:rPr>
                <w:sz w:val="23"/>
                <w:szCs w:val="23"/>
              </w:rPr>
              <w:t xml:space="preserve">learning </w:t>
            </w:r>
            <w:r w:rsidRPr="006205A5">
              <w:rPr>
                <w:sz w:val="23"/>
                <w:szCs w:val="23"/>
              </w:rPr>
              <w:t>support</w:t>
            </w:r>
            <w:r w:rsidR="00A2390F" w:rsidRPr="006205A5">
              <w:rPr>
                <w:sz w:val="23"/>
                <w:szCs w:val="23"/>
              </w:rPr>
              <w:t xml:space="preserve"> and PLD</w:t>
            </w:r>
            <w:r w:rsidRPr="006205A5">
              <w:rPr>
                <w:sz w:val="23"/>
                <w:szCs w:val="23"/>
              </w:rPr>
              <w:t>.</w:t>
            </w:r>
          </w:p>
          <w:p w14:paraId="44131F3B" w14:textId="7B07F6C0" w:rsidR="00D71148" w:rsidRPr="006205A5" w:rsidRDefault="00D71148" w:rsidP="00D71148">
            <w:pPr>
              <w:rPr>
                <w:sz w:val="23"/>
                <w:szCs w:val="23"/>
              </w:rPr>
            </w:pPr>
            <w:r w:rsidRPr="006205A5">
              <w:rPr>
                <w:sz w:val="23"/>
                <w:szCs w:val="23"/>
              </w:rPr>
              <w:t xml:space="preserve">Engage with Community regarding changes or </w:t>
            </w:r>
            <w:r w:rsidR="00A2390F" w:rsidRPr="006205A5">
              <w:rPr>
                <w:sz w:val="23"/>
                <w:szCs w:val="23"/>
              </w:rPr>
              <w:t>new developments.</w:t>
            </w:r>
          </w:p>
        </w:tc>
      </w:tr>
      <w:tr w:rsidR="00C83FCD" w:rsidRPr="006205A5" w14:paraId="6BC73A1F" w14:textId="77777777" w:rsidTr="00C83FCD">
        <w:tc>
          <w:tcPr>
            <w:tcW w:w="2235" w:type="dxa"/>
          </w:tcPr>
          <w:p w14:paraId="5B7E3A9A" w14:textId="77777777" w:rsidR="00C83FCD" w:rsidRPr="006205A5" w:rsidRDefault="00CA5BD2" w:rsidP="004B7CE1">
            <w:pPr>
              <w:spacing w:before="60" w:after="60"/>
              <w:jc w:val="center"/>
              <w:rPr>
                <w:sz w:val="23"/>
                <w:szCs w:val="23"/>
              </w:rPr>
            </w:pPr>
            <w:r w:rsidRPr="006205A5">
              <w:rPr>
                <w:rFonts w:cs="Arial"/>
                <w:b/>
                <w:sz w:val="23"/>
                <w:szCs w:val="23"/>
              </w:rPr>
              <w:t>Student Engagement</w:t>
            </w:r>
          </w:p>
        </w:tc>
        <w:tc>
          <w:tcPr>
            <w:tcW w:w="3402" w:type="dxa"/>
          </w:tcPr>
          <w:p w14:paraId="24CDADAD" w14:textId="0564D356" w:rsidR="00323501" w:rsidRPr="006205A5" w:rsidRDefault="00323501" w:rsidP="00323501">
            <w:pPr>
              <w:spacing w:before="60" w:after="60"/>
              <w:rPr>
                <w:sz w:val="23"/>
                <w:szCs w:val="23"/>
              </w:rPr>
            </w:pPr>
            <w:r w:rsidRPr="006205A5">
              <w:rPr>
                <w:sz w:val="23"/>
                <w:szCs w:val="23"/>
              </w:rPr>
              <w:t>Ensure local curriculum meets needs of all akonga.</w:t>
            </w:r>
          </w:p>
          <w:p w14:paraId="149B082E" w14:textId="3BF57A74" w:rsidR="00C83FCD" w:rsidRPr="006205A5" w:rsidRDefault="00C83FCD" w:rsidP="00323501">
            <w:pPr>
              <w:rPr>
                <w:sz w:val="23"/>
                <w:szCs w:val="23"/>
              </w:rPr>
            </w:pPr>
          </w:p>
        </w:tc>
        <w:tc>
          <w:tcPr>
            <w:tcW w:w="8539" w:type="dxa"/>
          </w:tcPr>
          <w:p w14:paraId="1A958536" w14:textId="38FCFD90" w:rsidR="00C83FCD" w:rsidRPr="006205A5" w:rsidRDefault="00323501" w:rsidP="00D71148">
            <w:pPr>
              <w:rPr>
                <w:sz w:val="23"/>
                <w:szCs w:val="23"/>
              </w:rPr>
            </w:pPr>
            <w:r w:rsidRPr="006205A5">
              <w:rPr>
                <w:sz w:val="23"/>
                <w:szCs w:val="23"/>
              </w:rPr>
              <w:t>Engage with PLD providers.</w:t>
            </w:r>
            <w:r w:rsidR="001116BF" w:rsidRPr="006205A5">
              <w:rPr>
                <w:sz w:val="23"/>
                <w:szCs w:val="23"/>
              </w:rPr>
              <w:t xml:space="preserve"> (CORE-Ed)</w:t>
            </w:r>
          </w:p>
          <w:p w14:paraId="6023BA8E" w14:textId="2F0D6C55" w:rsidR="00266274" w:rsidRPr="006205A5" w:rsidRDefault="00266274" w:rsidP="00D71148">
            <w:pPr>
              <w:rPr>
                <w:sz w:val="23"/>
                <w:szCs w:val="23"/>
              </w:rPr>
            </w:pPr>
            <w:r w:rsidRPr="006205A5">
              <w:rPr>
                <w:sz w:val="23"/>
                <w:szCs w:val="23"/>
              </w:rPr>
              <w:t>Review School Values (Board)</w:t>
            </w:r>
          </w:p>
          <w:p w14:paraId="3101B7D2" w14:textId="7BC2B4FD" w:rsidR="00266274" w:rsidRPr="006205A5" w:rsidRDefault="00266274" w:rsidP="00D71148">
            <w:pPr>
              <w:rPr>
                <w:sz w:val="23"/>
                <w:szCs w:val="23"/>
              </w:rPr>
            </w:pPr>
            <w:r w:rsidRPr="006205A5">
              <w:rPr>
                <w:sz w:val="23"/>
                <w:szCs w:val="23"/>
              </w:rPr>
              <w:t>Develop a Student Profile.</w:t>
            </w:r>
          </w:p>
          <w:p w14:paraId="77A643B2" w14:textId="53679279" w:rsidR="0049512D" w:rsidRDefault="0049512D" w:rsidP="00D71148">
            <w:pPr>
              <w:rPr>
                <w:sz w:val="23"/>
                <w:szCs w:val="23"/>
              </w:rPr>
            </w:pPr>
            <w:r w:rsidRPr="006205A5">
              <w:rPr>
                <w:sz w:val="23"/>
                <w:szCs w:val="23"/>
              </w:rPr>
              <w:t>Involve students in the development of School Values, Local Curriculum and Student Profile.</w:t>
            </w:r>
          </w:p>
          <w:p w14:paraId="476B2019" w14:textId="257224F6" w:rsidR="00947C87" w:rsidRDefault="00947C87" w:rsidP="00D71148">
            <w:pPr>
              <w:rPr>
                <w:sz w:val="23"/>
                <w:szCs w:val="23"/>
              </w:rPr>
            </w:pPr>
            <w:r>
              <w:rPr>
                <w:sz w:val="23"/>
                <w:szCs w:val="23"/>
              </w:rPr>
              <w:t>Work with PLD provider to develop Histories curriculum.</w:t>
            </w:r>
          </w:p>
          <w:p w14:paraId="26EC630E" w14:textId="6A4CF579" w:rsidR="00947C87" w:rsidRPr="006205A5" w:rsidRDefault="00947C87" w:rsidP="00D71148">
            <w:pPr>
              <w:rPr>
                <w:sz w:val="23"/>
                <w:szCs w:val="23"/>
              </w:rPr>
            </w:pPr>
            <w:r>
              <w:rPr>
                <w:sz w:val="23"/>
                <w:szCs w:val="23"/>
              </w:rPr>
              <w:t>Develop languages programme that reflects our community.</w:t>
            </w:r>
          </w:p>
          <w:p w14:paraId="070AEC6F" w14:textId="6BFAD2A3" w:rsidR="004B7CE1" w:rsidRDefault="006205A5" w:rsidP="00D71148">
            <w:pPr>
              <w:rPr>
                <w:sz w:val="23"/>
                <w:szCs w:val="23"/>
              </w:rPr>
            </w:pPr>
            <w:r w:rsidRPr="006205A5">
              <w:rPr>
                <w:sz w:val="23"/>
                <w:szCs w:val="23"/>
              </w:rPr>
              <w:t>Continue to d</w:t>
            </w:r>
            <w:r w:rsidR="00266274" w:rsidRPr="006205A5">
              <w:rPr>
                <w:sz w:val="23"/>
                <w:szCs w:val="23"/>
              </w:rPr>
              <w:t xml:space="preserve">evelop a Maths </w:t>
            </w:r>
            <w:r w:rsidR="00947C87">
              <w:rPr>
                <w:sz w:val="23"/>
                <w:szCs w:val="23"/>
              </w:rPr>
              <w:t>document</w:t>
            </w:r>
            <w:r w:rsidR="00266274" w:rsidRPr="006205A5">
              <w:rPr>
                <w:sz w:val="23"/>
                <w:szCs w:val="23"/>
              </w:rPr>
              <w:t xml:space="preserve"> that challenges and accelerates learning</w:t>
            </w:r>
            <w:r w:rsidR="00947C87">
              <w:rPr>
                <w:sz w:val="23"/>
                <w:szCs w:val="23"/>
              </w:rPr>
              <w:t>:</w:t>
            </w:r>
          </w:p>
          <w:p w14:paraId="46B6B170" w14:textId="68503C02" w:rsidR="00947C87" w:rsidRDefault="00947C87" w:rsidP="00947C87">
            <w:pPr>
              <w:pStyle w:val="ListParagraph"/>
              <w:numPr>
                <w:ilvl w:val="0"/>
                <w:numId w:val="1"/>
              </w:numPr>
              <w:rPr>
                <w:sz w:val="23"/>
                <w:szCs w:val="23"/>
              </w:rPr>
            </w:pPr>
            <w:r>
              <w:rPr>
                <w:sz w:val="23"/>
                <w:szCs w:val="23"/>
              </w:rPr>
              <w:t>A coherent pathway for teaching and learning (including student voice)</w:t>
            </w:r>
          </w:p>
          <w:p w14:paraId="3A5A6E4D" w14:textId="6A82F6FA" w:rsidR="00947C87" w:rsidRDefault="00947C87" w:rsidP="00947C87">
            <w:pPr>
              <w:pStyle w:val="ListParagraph"/>
              <w:numPr>
                <w:ilvl w:val="0"/>
                <w:numId w:val="1"/>
              </w:numPr>
              <w:rPr>
                <w:sz w:val="23"/>
                <w:szCs w:val="23"/>
              </w:rPr>
            </w:pPr>
            <w:r>
              <w:rPr>
                <w:sz w:val="23"/>
                <w:szCs w:val="23"/>
              </w:rPr>
              <w:t>A programme that responds effectively to needs, aspirations and experiences of akonga.</w:t>
            </w:r>
          </w:p>
          <w:p w14:paraId="0517593D" w14:textId="18F64D05" w:rsidR="00947C87" w:rsidRPr="00947C87" w:rsidRDefault="00947C87" w:rsidP="00947C87">
            <w:pPr>
              <w:pStyle w:val="ListParagraph"/>
              <w:numPr>
                <w:ilvl w:val="0"/>
                <w:numId w:val="1"/>
              </w:numPr>
              <w:rPr>
                <w:sz w:val="23"/>
                <w:szCs w:val="23"/>
              </w:rPr>
            </w:pPr>
            <w:r>
              <w:rPr>
                <w:sz w:val="23"/>
                <w:szCs w:val="23"/>
              </w:rPr>
              <w:t>A document of teacher knowledge of effective pedagogy and strategies.</w:t>
            </w:r>
          </w:p>
        </w:tc>
      </w:tr>
      <w:tr w:rsidR="00C83FCD" w:rsidRPr="006205A5" w14:paraId="33129EB4" w14:textId="77777777" w:rsidTr="00C83FCD">
        <w:tc>
          <w:tcPr>
            <w:tcW w:w="2235" w:type="dxa"/>
          </w:tcPr>
          <w:p w14:paraId="550DA39B" w14:textId="68A80E13" w:rsidR="00C83FCD" w:rsidRPr="006205A5" w:rsidRDefault="00E158EF" w:rsidP="004B7CE1">
            <w:pPr>
              <w:spacing w:before="60" w:after="60"/>
              <w:jc w:val="center"/>
              <w:rPr>
                <w:sz w:val="23"/>
                <w:szCs w:val="23"/>
              </w:rPr>
            </w:pPr>
            <w:r w:rsidRPr="006205A5">
              <w:rPr>
                <w:rFonts w:cs="Arial"/>
                <w:b/>
                <w:sz w:val="23"/>
                <w:szCs w:val="23"/>
              </w:rPr>
              <w:t>Finance and Property</w:t>
            </w:r>
          </w:p>
        </w:tc>
        <w:tc>
          <w:tcPr>
            <w:tcW w:w="3402" w:type="dxa"/>
          </w:tcPr>
          <w:p w14:paraId="74D284AF" w14:textId="31B04274" w:rsidR="00BD04E9" w:rsidRPr="006205A5" w:rsidRDefault="00BD04E9" w:rsidP="00D71148">
            <w:pPr>
              <w:rPr>
                <w:sz w:val="23"/>
                <w:szCs w:val="23"/>
              </w:rPr>
            </w:pPr>
            <w:r w:rsidRPr="006205A5">
              <w:rPr>
                <w:sz w:val="23"/>
                <w:szCs w:val="23"/>
              </w:rPr>
              <w:t>Operate within Operations Grant.</w:t>
            </w:r>
          </w:p>
          <w:p w14:paraId="074A6454" w14:textId="0E6932E7" w:rsidR="00C83FCD" w:rsidRPr="006205A5" w:rsidRDefault="00BD04E9" w:rsidP="00D71148">
            <w:pPr>
              <w:rPr>
                <w:sz w:val="23"/>
                <w:szCs w:val="23"/>
              </w:rPr>
            </w:pPr>
            <w:r w:rsidRPr="006205A5">
              <w:rPr>
                <w:sz w:val="23"/>
                <w:szCs w:val="23"/>
              </w:rPr>
              <w:t>Upgrade learning spaces and beautify environment.</w:t>
            </w:r>
          </w:p>
        </w:tc>
        <w:tc>
          <w:tcPr>
            <w:tcW w:w="8539" w:type="dxa"/>
          </w:tcPr>
          <w:p w14:paraId="4BF79706" w14:textId="01375E7F" w:rsidR="00C83FCD" w:rsidRPr="006205A5" w:rsidRDefault="00BD04E9" w:rsidP="00D71148">
            <w:pPr>
              <w:rPr>
                <w:sz w:val="23"/>
                <w:szCs w:val="23"/>
              </w:rPr>
            </w:pPr>
            <w:r w:rsidRPr="006205A5">
              <w:rPr>
                <w:sz w:val="23"/>
                <w:szCs w:val="23"/>
              </w:rPr>
              <w:t>Ensure staffing remains at 2FTTE or greater. Fundraising may be required.</w:t>
            </w:r>
          </w:p>
          <w:p w14:paraId="11D1A77A" w14:textId="23537D37" w:rsidR="004B7CE1" w:rsidRPr="006205A5" w:rsidRDefault="00BD04E9" w:rsidP="00D71148">
            <w:pPr>
              <w:rPr>
                <w:sz w:val="23"/>
                <w:szCs w:val="23"/>
              </w:rPr>
            </w:pPr>
            <w:r w:rsidRPr="006205A5">
              <w:rPr>
                <w:sz w:val="23"/>
                <w:szCs w:val="23"/>
              </w:rPr>
              <w:t>Complete STEAM room upgrade, repaint exterior</w:t>
            </w:r>
            <w:r w:rsidR="006205A5" w:rsidRPr="006205A5">
              <w:rPr>
                <w:sz w:val="23"/>
                <w:szCs w:val="23"/>
              </w:rPr>
              <w:t xml:space="preserve"> of Library and Junior room</w:t>
            </w:r>
            <w:r w:rsidRPr="006205A5">
              <w:rPr>
                <w:sz w:val="23"/>
                <w:szCs w:val="23"/>
              </w:rPr>
              <w:t>, mitigate Library risks, pool changing sheds, adventure playground.</w:t>
            </w:r>
          </w:p>
        </w:tc>
      </w:tr>
      <w:tr w:rsidR="00C83FCD" w:rsidRPr="006205A5" w14:paraId="1EB251B1" w14:textId="77777777" w:rsidTr="00C83FCD">
        <w:tc>
          <w:tcPr>
            <w:tcW w:w="2235" w:type="dxa"/>
          </w:tcPr>
          <w:p w14:paraId="6C5F3FBF" w14:textId="725A1FB1" w:rsidR="00C83FCD" w:rsidRPr="006205A5" w:rsidRDefault="00E158EF" w:rsidP="004B7CE1">
            <w:pPr>
              <w:spacing w:before="60" w:after="60"/>
              <w:jc w:val="center"/>
              <w:rPr>
                <w:b/>
                <w:sz w:val="23"/>
                <w:szCs w:val="23"/>
              </w:rPr>
            </w:pPr>
            <w:r w:rsidRPr="006205A5">
              <w:rPr>
                <w:b/>
                <w:sz w:val="23"/>
                <w:szCs w:val="23"/>
              </w:rPr>
              <w:t>Health and Safety</w:t>
            </w:r>
          </w:p>
        </w:tc>
        <w:tc>
          <w:tcPr>
            <w:tcW w:w="3402" w:type="dxa"/>
          </w:tcPr>
          <w:p w14:paraId="5013068A" w14:textId="77777777" w:rsidR="00BD04E9" w:rsidRPr="006205A5" w:rsidRDefault="00BD04E9" w:rsidP="00BD04E9">
            <w:pPr>
              <w:spacing w:before="60" w:after="60"/>
              <w:contextualSpacing/>
              <w:rPr>
                <w:sz w:val="23"/>
                <w:szCs w:val="23"/>
              </w:rPr>
            </w:pPr>
            <w:r w:rsidRPr="006205A5">
              <w:rPr>
                <w:sz w:val="23"/>
                <w:szCs w:val="23"/>
              </w:rPr>
              <w:t>Ensure staff have 1</w:t>
            </w:r>
            <w:r w:rsidRPr="006205A5">
              <w:rPr>
                <w:sz w:val="23"/>
                <w:szCs w:val="23"/>
                <w:vertAlign w:val="superscript"/>
              </w:rPr>
              <w:t>st</w:t>
            </w:r>
            <w:r w:rsidRPr="006205A5">
              <w:rPr>
                <w:sz w:val="23"/>
                <w:szCs w:val="23"/>
              </w:rPr>
              <w:t xml:space="preserve"> Aid capability.</w:t>
            </w:r>
          </w:p>
          <w:p w14:paraId="1D1D72DB" w14:textId="04EEBFF1" w:rsidR="00C83FCD" w:rsidRPr="006205A5" w:rsidRDefault="00BD04E9" w:rsidP="00BD04E9">
            <w:pPr>
              <w:contextualSpacing/>
              <w:rPr>
                <w:sz w:val="23"/>
                <w:szCs w:val="23"/>
              </w:rPr>
            </w:pPr>
            <w:r w:rsidRPr="006205A5">
              <w:rPr>
                <w:sz w:val="23"/>
                <w:szCs w:val="23"/>
              </w:rPr>
              <w:t>Review and minimise risks.</w:t>
            </w:r>
          </w:p>
        </w:tc>
        <w:tc>
          <w:tcPr>
            <w:tcW w:w="8539" w:type="dxa"/>
          </w:tcPr>
          <w:p w14:paraId="079F7ACA" w14:textId="77777777" w:rsidR="004B7CE1" w:rsidRPr="006205A5" w:rsidRDefault="00BD04E9" w:rsidP="00D71148">
            <w:pPr>
              <w:rPr>
                <w:sz w:val="23"/>
                <w:szCs w:val="23"/>
              </w:rPr>
            </w:pPr>
            <w:r w:rsidRPr="006205A5">
              <w:rPr>
                <w:sz w:val="23"/>
                <w:szCs w:val="23"/>
              </w:rPr>
              <w:t>Bi-annual 1</w:t>
            </w:r>
            <w:r w:rsidRPr="006205A5">
              <w:rPr>
                <w:sz w:val="23"/>
                <w:szCs w:val="23"/>
                <w:vertAlign w:val="superscript"/>
              </w:rPr>
              <w:t>st</w:t>
            </w:r>
            <w:r w:rsidRPr="006205A5">
              <w:rPr>
                <w:sz w:val="23"/>
                <w:szCs w:val="23"/>
              </w:rPr>
              <w:t xml:space="preserve"> aid updates and new staff. New sick bay with equipment and storage.</w:t>
            </w:r>
          </w:p>
          <w:p w14:paraId="11D3191D" w14:textId="77777777" w:rsidR="00BD04E9" w:rsidRPr="006205A5" w:rsidRDefault="00BD04E9" w:rsidP="00D71148">
            <w:pPr>
              <w:rPr>
                <w:sz w:val="23"/>
                <w:szCs w:val="23"/>
              </w:rPr>
            </w:pPr>
            <w:r w:rsidRPr="006205A5">
              <w:rPr>
                <w:sz w:val="23"/>
                <w:szCs w:val="23"/>
              </w:rPr>
              <w:t>School maintenance register.</w:t>
            </w:r>
          </w:p>
          <w:p w14:paraId="65E85FDB" w14:textId="7A7A2745" w:rsidR="00266274" w:rsidRPr="006205A5" w:rsidRDefault="00266274" w:rsidP="00D71148">
            <w:pPr>
              <w:rPr>
                <w:sz w:val="23"/>
                <w:szCs w:val="23"/>
              </w:rPr>
            </w:pPr>
            <w:r w:rsidRPr="006205A5">
              <w:rPr>
                <w:sz w:val="23"/>
                <w:szCs w:val="23"/>
              </w:rPr>
              <w:t>Consult on implementation of Health and PE Programmes (2023).</w:t>
            </w:r>
          </w:p>
        </w:tc>
      </w:tr>
      <w:tr w:rsidR="00C83FCD" w:rsidRPr="006205A5" w14:paraId="355E62D9" w14:textId="77777777" w:rsidTr="00C83FCD">
        <w:tc>
          <w:tcPr>
            <w:tcW w:w="2235" w:type="dxa"/>
          </w:tcPr>
          <w:p w14:paraId="39F4B3D1" w14:textId="6CFAEF9A" w:rsidR="00C83FCD" w:rsidRPr="006205A5" w:rsidRDefault="00CA5BD2" w:rsidP="004B7CE1">
            <w:pPr>
              <w:spacing w:before="60" w:after="60"/>
              <w:jc w:val="center"/>
              <w:rPr>
                <w:b/>
                <w:sz w:val="23"/>
                <w:szCs w:val="23"/>
              </w:rPr>
            </w:pPr>
            <w:r w:rsidRPr="006205A5">
              <w:rPr>
                <w:b/>
                <w:sz w:val="23"/>
                <w:szCs w:val="23"/>
              </w:rPr>
              <w:t>P</w:t>
            </w:r>
            <w:r w:rsidR="00E158EF" w:rsidRPr="006205A5">
              <w:rPr>
                <w:b/>
                <w:sz w:val="23"/>
                <w:szCs w:val="23"/>
              </w:rPr>
              <w:t>ersonnel</w:t>
            </w:r>
          </w:p>
        </w:tc>
        <w:tc>
          <w:tcPr>
            <w:tcW w:w="3402" w:type="dxa"/>
          </w:tcPr>
          <w:p w14:paraId="4BE9A442" w14:textId="77777777" w:rsidR="00C83FCD" w:rsidRPr="006205A5" w:rsidRDefault="00BD04E9" w:rsidP="00D71148">
            <w:pPr>
              <w:rPr>
                <w:sz w:val="23"/>
                <w:szCs w:val="23"/>
              </w:rPr>
            </w:pPr>
            <w:r w:rsidRPr="006205A5">
              <w:rPr>
                <w:sz w:val="23"/>
                <w:szCs w:val="23"/>
              </w:rPr>
              <w:t>Develop professional Growth cycles</w:t>
            </w:r>
          </w:p>
          <w:p w14:paraId="7BA31B75" w14:textId="46AEE281" w:rsidR="00BD04E9" w:rsidRPr="006205A5" w:rsidRDefault="00BD04E9" w:rsidP="00D71148">
            <w:pPr>
              <w:rPr>
                <w:sz w:val="23"/>
                <w:szCs w:val="23"/>
              </w:rPr>
            </w:pPr>
            <w:r w:rsidRPr="006205A5">
              <w:rPr>
                <w:sz w:val="23"/>
                <w:szCs w:val="23"/>
              </w:rPr>
              <w:t>Staff capability to meet student learning goals</w:t>
            </w:r>
          </w:p>
        </w:tc>
        <w:tc>
          <w:tcPr>
            <w:tcW w:w="8539" w:type="dxa"/>
          </w:tcPr>
          <w:p w14:paraId="3B616319" w14:textId="58F647F5" w:rsidR="00C83FCD" w:rsidRPr="006205A5" w:rsidRDefault="00BD04E9" w:rsidP="00D71148">
            <w:pPr>
              <w:rPr>
                <w:sz w:val="23"/>
                <w:szCs w:val="23"/>
              </w:rPr>
            </w:pPr>
            <w:r w:rsidRPr="006205A5">
              <w:rPr>
                <w:sz w:val="23"/>
                <w:szCs w:val="23"/>
              </w:rPr>
              <w:t xml:space="preserve">Work with NZEI/Teaching Council to develop </w:t>
            </w:r>
            <w:r w:rsidR="00AC5610" w:rsidRPr="006205A5">
              <w:rPr>
                <w:sz w:val="23"/>
                <w:szCs w:val="23"/>
              </w:rPr>
              <w:t xml:space="preserve">Professional </w:t>
            </w:r>
            <w:r w:rsidRPr="006205A5">
              <w:rPr>
                <w:sz w:val="23"/>
                <w:szCs w:val="23"/>
              </w:rPr>
              <w:t>Growth Cycles</w:t>
            </w:r>
            <w:r w:rsidR="00AC5610" w:rsidRPr="006205A5">
              <w:rPr>
                <w:sz w:val="23"/>
                <w:szCs w:val="23"/>
              </w:rPr>
              <w:t xml:space="preserve"> for 202</w:t>
            </w:r>
            <w:r w:rsidR="006205A5" w:rsidRPr="006205A5">
              <w:rPr>
                <w:sz w:val="23"/>
                <w:szCs w:val="23"/>
              </w:rPr>
              <w:t>2</w:t>
            </w:r>
            <w:r w:rsidR="00AC5610" w:rsidRPr="006205A5">
              <w:rPr>
                <w:sz w:val="23"/>
                <w:szCs w:val="23"/>
              </w:rPr>
              <w:t>.</w:t>
            </w:r>
          </w:p>
          <w:p w14:paraId="45DFCA3D" w14:textId="4E84A4B0" w:rsidR="004B7CE1" w:rsidRPr="006205A5" w:rsidRDefault="006205A5" w:rsidP="00D71148">
            <w:pPr>
              <w:rPr>
                <w:sz w:val="23"/>
                <w:szCs w:val="23"/>
              </w:rPr>
            </w:pPr>
            <w:r w:rsidRPr="006205A5">
              <w:rPr>
                <w:sz w:val="23"/>
                <w:szCs w:val="23"/>
              </w:rPr>
              <w:t>Continue i</w:t>
            </w:r>
            <w:r w:rsidR="00AC5610" w:rsidRPr="006205A5">
              <w:rPr>
                <w:sz w:val="23"/>
                <w:szCs w:val="23"/>
              </w:rPr>
              <w:t>nternal research regarding best practice in Mathematics and developing a LRS Maths Programme.</w:t>
            </w:r>
          </w:p>
        </w:tc>
      </w:tr>
      <w:tr w:rsidR="00C83FCD" w:rsidRPr="006205A5" w14:paraId="1D343764" w14:textId="77777777" w:rsidTr="00C83FCD">
        <w:tc>
          <w:tcPr>
            <w:tcW w:w="2235" w:type="dxa"/>
          </w:tcPr>
          <w:p w14:paraId="0102ECC3" w14:textId="1881B8D9" w:rsidR="00C83FCD" w:rsidRPr="006205A5" w:rsidRDefault="00E158EF" w:rsidP="004B7CE1">
            <w:pPr>
              <w:spacing w:before="60" w:after="60"/>
              <w:jc w:val="center"/>
              <w:rPr>
                <w:b/>
                <w:sz w:val="23"/>
                <w:szCs w:val="23"/>
              </w:rPr>
            </w:pPr>
            <w:r w:rsidRPr="006205A5">
              <w:rPr>
                <w:b/>
                <w:sz w:val="23"/>
                <w:szCs w:val="23"/>
              </w:rPr>
              <w:t>Community Engagement</w:t>
            </w:r>
          </w:p>
        </w:tc>
        <w:tc>
          <w:tcPr>
            <w:tcW w:w="3402" w:type="dxa"/>
          </w:tcPr>
          <w:p w14:paraId="6841A4B8" w14:textId="2F34E609" w:rsidR="00C83FCD" w:rsidRPr="006205A5" w:rsidRDefault="00AC5610" w:rsidP="00D71148">
            <w:pPr>
              <w:rPr>
                <w:sz w:val="23"/>
                <w:szCs w:val="23"/>
              </w:rPr>
            </w:pPr>
            <w:r w:rsidRPr="006205A5">
              <w:rPr>
                <w:sz w:val="23"/>
                <w:szCs w:val="23"/>
              </w:rPr>
              <w:t>Increase involvement between school and community members.</w:t>
            </w:r>
          </w:p>
        </w:tc>
        <w:tc>
          <w:tcPr>
            <w:tcW w:w="8539" w:type="dxa"/>
          </w:tcPr>
          <w:p w14:paraId="15208FAA" w14:textId="2560FF5C" w:rsidR="004B7CE1" w:rsidRPr="006205A5" w:rsidRDefault="00AC5610" w:rsidP="00D71148">
            <w:pPr>
              <w:rPr>
                <w:sz w:val="23"/>
                <w:szCs w:val="23"/>
              </w:rPr>
            </w:pPr>
            <w:r w:rsidRPr="006205A5">
              <w:rPr>
                <w:sz w:val="23"/>
                <w:szCs w:val="23"/>
              </w:rPr>
              <w:t xml:space="preserve">Engagement with community members to create links between school and community. Children involved in community events, community asked to support school activities (e.g.: </w:t>
            </w:r>
            <w:proofErr w:type="spellStart"/>
            <w:r w:rsidRPr="006205A5">
              <w:rPr>
                <w:sz w:val="23"/>
                <w:szCs w:val="23"/>
              </w:rPr>
              <w:t>Tuakana-Teina</w:t>
            </w:r>
            <w:proofErr w:type="spellEnd"/>
            <w:r w:rsidRPr="006205A5">
              <w:rPr>
                <w:sz w:val="23"/>
                <w:szCs w:val="23"/>
              </w:rPr>
              <w:t>.)</w:t>
            </w:r>
          </w:p>
        </w:tc>
      </w:tr>
    </w:tbl>
    <w:p w14:paraId="773DA781" w14:textId="77777777" w:rsidR="004B7CE1" w:rsidRPr="009D66AE" w:rsidRDefault="004B7CE1" w:rsidP="004B7CE1">
      <w:pPr>
        <w:spacing w:before="60" w:after="60"/>
        <w:jc w:val="center"/>
        <w:rPr>
          <w:sz w:val="32"/>
          <w:szCs w:val="32"/>
        </w:rPr>
      </w:pPr>
    </w:p>
    <w:p w14:paraId="134FF834" w14:textId="77777777" w:rsidR="004B7CE1" w:rsidRPr="009D66AE" w:rsidRDefault="004B7CE1">
      <w:pPr>
        <w:rPr>
          <w:sz w:val="32"/>
          <w:szCs w:val="32"/>
        </w:rPr>
      </w:pPr>
    </w:p>
    <w:p w14:paraId="7DF18B93" w14:textId="77777777" w:rsidR="00C83FCD" w:rsidRPr="009D66AE" w:rsidRDefault="00C83FCD" w:rsidP="004B7CE1">
      <w:pPr>
        <w:spacing w:before="60" w:after="60"/>
        <w:jc w:val="center"/>
        <w:rPr>
          <w:sz w:val="32"/>
          <w:szCs w:val="32"/>
        </w:rPr>
      </w:pPr>
    </w:p>
    <w:p w14:paraId="660F690A" w14:textId="38F05A3A" w:rsidR="006F5CFA" w:rsidRDefault="006F5CFA">
      <w:pPr>
        <w:rPr>
          <w:b/>
          <w:sz w:val="32"/>
          <w:szCs w:val="32"/>
        </w:rPr>
      </w:pPr>
    </w:p>
    <w:p w14:paraId="36847872" w14:textId="39052961" w:rsidR="00C83FCD" w:rsidRPr="009D66AE" w:rsidRDefault="00C83FCD" w:rsidP="004B7CE1">
      <w:pPr>
        <w:spacing w:before="60" w:after="60"/>
        <w:jc w:val="center"/>
        <w:rPr>
          <w:b/>
          <w:sz w:val="32"/>
          <w:szCs w:val="32"/>
        </w:rPr>
      </w:pPr>
      <w:r w:rsidRPr="009D66AE">
        <w:rPr>
          <w:b/>
          <w:sz w:val="32"/>
          <w:szCs w:val="32"/>
        </w:rPr>
        <w:t>Annual School Improvement Plan</w:t>
      </w:r>
      <w:r w:rsidR="00266274">
        <w:rPr>
          <w:b/>
          <w:sz w:val="32"/>
          <w:szCs w:val="32"/>
        </w:rPr>
        <w:t xml:space="preserve"> 202</w:t>
      </w:r>
      <w:r w:rsidR="006205A5">
        <w:rPr>
          <w:b/>
          <w:sz w:val="32"/>
          <w:szCs w:val="32"/>
        </w:rPr>
        <w:t>2</w:t>
      </w:r>
      <w:r w:rsidRPr="009D66AE">
        <w:rPr>
          <w:b/>
          <w:sz w:val="32"/>
          <w:szCs w:val="32"/>
        </w:rPr>
        <w:t xml:space="preserve"> – SUMMARY</w:t>
      </w:r>
      <w:r w:rsidRPr="009D66AE">
        <w:rPr>
          <w:b/>
          <w:sz w:val="32"/>
          <w:szCs w:val="32"/>
        </w:rPr>
        <w:br/>
      </w:r>
    </w:p>
    <w:tbl>
      <w:tblPr>
        <w:tblStyle w:val="TableGrid"/>
        <w:tblW w:w="0" w:type="auto"/>
        <w:tblLook w:val="04A0" w:firstRow="1" w:lastRow="0" w:firstColumn="1" w:lastColumn="0" w:noHBand="0" w:noVBand="1"/>
      </w:tblPr>
      <w:tblGrid>
        <w:gridCol w:w="2220"/>
        <w:gridCol w:w="3871"/>
        <w:gridCol w:w="3929"/>
        <w:gridCol w:w="3930"/>
      </w:tblGrid>
      <w:tr w:rsidR="00C83FCD" w:rsidRPr="009D66AE" w14:paraId="1B02AFED" w14:textId="77777777" w:rsidTr="00266274">
        <w:tc>
          <w:tcPr>
            <w:tcW w:w="2220" w:type="dxa"/>
          </w:tcPr>
          <w:p w14:paraId="130D7293" w14:textId="77777777" w:rsidR="00C83FCD" w:rsidRPr="009D66AE" w:rsidRDefault="00C83FCD" w:rsidP="004B7CE1">
            <w:pPr>
              <w:spacing w:before="60" w:after="60"/>
              <w:jc w:val="center"/>
              <w:rPr>
                <w:b/>
              </w:rPr>
            </w:pPr>
            <w:r w:rsidRPr="009D66AE">
              <w:rPr>
                <w:b/>
              </w:rPr>
              <w:t>Domain</w:t>
            </w:r>
          </w:p>
        </w:tc>
        <w:tc>
          <w:tcPr>
            <w:tcW w:w="3871" w:type="dxa"/>
          </w:tcPr>
          <w:p w14:paraId="05F13DFC" w14:textId="77777777" w:rsidR="00C83FCD" w:rsidRPr="009D66AE" w:rsidRDefault="00C83FCD" w:rsidP="004B7CE1">
            <w:pPr>
              <w:spacing w:before="60" w:after="60"/>
              <w:jc w:val="center"/>
              <w:rPr>
                <w:b/>
              </w:rPr>
            </w:pPr>
            <w:r w:rsidRPr="009D66AE">
              <w:rPr>
                <w:b/>
              </w:rPr>
              <w:t>Strategic Goal</w:t>
            </w:r>
          </w:p>
        </w:tc>
        <w:tc>
          <w:tcPr>
            <w:tcW w:w="3929" w:type="dxa"/>
          </w:tcPr>
          <w:p w14:paraId="12E39217" w14:textId="77777777" w:rsidR="00C83FCD" w:rsidRPr="009D66AE" w:rsidRDefault="00C83FCD" w:rsidP="004B7CE1">
            <w:pPr>
              <w:spacing w:before="60" w:after="60"/>
              <w:jc w:val="center"/>
              <w:rPr>
                <w:b/>
              </w:rPr>
            </w:pPr>
            <w:r w:rsidRPr="009D66AE">
              <w:rPr>
                <w:b/>
              </w:rPr>
              <w:t>Target</w:t>
            </w:r>
          </w:p>
        </w:tc>
        <w:tc>
          <w:tcPr>
            <w:tcW w:w="3930" w:type="dxa"/>
          </w:tcPr>
          <w:p w14:paraId="3F682FE8" w14:textId="77777777" w:rsidR="00C83FCD" w:rsidRPr="009D66AE" w:rsidRDefault="00C83FCD" w:rsidP="004B7CE1">
            <w:pPr>
              <w:spacing w:before="60" w:after="60"/>
              <w:jc w:val="center"/>
              <w:rPr>
                <w:b/>
              </w:rPr>
            </w:pPr>
            <w:r w:rsidRPr="009D66AE">
              <w:rPr>
                <w:b/>
              </w:rPr>
              <w:t>Short Report</w:t>
            </w:r>
          </w:p>
        </w:tc>
      </w:tr>
      <w:tr w:rsidR="007B06EE" w:rsidRPr="009D66AE" w14:paraId="6C527C30" w14:textId="77777777" w:rsidTr="007B06EE">
        <w:trPr>
          <w:trHeight w:val="186"/>
        </w:trPr>
        <w:tc>
          <w:tcPr>
            <w:tcW w:w="2220" w:type="dxa"/>
            <w:vMerge w:val="restart"/>
          </w:tcPr>
          <w:p w14:paraId="5123C601" w14:textId="77777777" w:rsidR="007B06EE" w:rsidRPr="009D66AE" w:rsidRDefault="007B06EE" w:rsidP="00266274">
            <w:pPr>
              <w:spacing w:before="60" w:after="60"/>
            </w:pPr>
            <w:r w:rsidRPr="009D66AE">
              <w:rPr>
                <w:b/>
              </w:rPr>
              <w:t>Students’ Learning</w:t>
            </w:r>
          </w:p>
          <w:p w14:paraId="06CE81F5" w14:textId="77777777" w:rsidR="007B06EE" w:rsidRPr="009D66AE" w:rsidRDefault="007B06EE" w:rsidP="00266274">
            <w:pPr>
              <w:spacing w:before="60" w:after="60"/>
            </w:pPr>
          </w:p>
        </w:tc>
        <w:tc>
          <w:tcPr>
            <w:tcW w:w="3871" w:type="dxa"/>
            <w:vMerge w:val="restart"/>
          </w:tcPr>
          <w:p w14:paraId="3B5C36EC" w14:textId="2858326A" w:rsidR="007B06EE" w:rsidRPr="00266274" w:rsidRDefault="007B06EE" w:rsidP="006F5CFA">
            <w:pPr>
              <w:spacing w:before="60" w:after="60"/>
            </w:pPr>
            <w:r w:rsidRPr="00266274">
              <w:t>Improve outcomes for all akonga, particularly those with special needs and low achievement.</w:t>
            </w:r>
          </w:p>
        </w:tc>
        <w:tc>
          <w:tcPr>
            <w:tcW w:w="3929" w:type="dxa"/>
          </w:tcPr>
          <w:p w14:paraId="5BB3C7EF" w14:textId="5D4AE6F9" w:rsidR="007B06EE" w:rsidRPr="007B06EE" w:rsidRDefault="007B06EE" w:rsidP="006F5CFA">
            <w:pPr>
              <w:spacing w:before="60" w:after="60"/>
              <w:rPr>
                <w:sz w:val="18"/>
                <w:szCs w:val="18"/>
              </w:rPr>
            </w:pPr>
            <w:r>
              <w:rPr>
                <w:sz w:val="18"/>
                <w:szCs w:val="18"/>
              </w:rPr>
              <w:t xml:space="preserve">Reading: </w:t>
            </w:r>
            <w:r w:rsidR="009831FF">
              <w:rPr>
                <w:sz w:val="18"/>
                <w:szCs w:val="18"/>
              </w:rPr>
              <w:t xml:space="preserve">Challenge all students, particularly those below expectations, to accelerate their learning. </w:t>
            </w:r>
          </w:p>
        </w:tc>
        <w:tc>
          <w:tcPr>
            <w:tcW w:w="3930" w:type="dxa"/>
          </w:tcPr>
          <w:p w14:paraId="1B0A119D" w14:textId="77777777" w:rsidR="007B06EE" w:rsidRPr="007B06EE" w:rsidRDefault="007B06EE" w:rsidP="006F5CFA">
            <w:pPr>
              <w:spacing w:before="60" w:after="60"/>
              <w:rPr>
                <w:sz w:val="18"/>
                <w:szCs w:val="18"/>
              </w:rPr>
            </w:pPr>
          </w:p>
        </w:tc>
      </w:tr>
      <w:tr w:rsidR="007B06EE" w:rsidRPr="009D66AE" w14:paraId="02A92A3C" w14:textId="77777777" w:rsidTr="00266274">
        <w:trPr>
          <w:trHeight w:val="185"/>
        </w:trPr>
        <w:tc>
          <w:tcPr>
            <w:tcW w:w="2220" w:type="dxa"/>
            <w:vMerge/>
          </w:tcPr>
          <w:p w14:paraId="03FBE238" w14:textId="77777777" w:rsidR="007B06EE" w:rsidRPr="009D66AE" w:rsidRDefault="007B06EE" w:rsidP="00266274">
            <w:pPr>
              <w:spacing w:before="60" w:after="60"/>
              <w:rPr>
                <w:b/>
              </w:rPr>
            </w:pPr>
          </w:p>
        </w:tc>
        <w:tc>
          <w:tcPr>
            <w:tcW w:w="3871" w:type="dxa"/>
            <w:vMerge/>
          </w:tcPr>
          <w:p w14:paraId="71222DFF" w14:textId="77777777" w:rsidR="007B06EE" w:rsidRPr="00266274" w:rsidRDefault="007B06EE" w:rsidP="006F5CFA">
            <w:pPr>
              <w:spacing w:before="60" w:after="60"/>
            </w:pPr>
          </w:p>
        </w:tc>
        <w:tc>
          <w:tcPr>
            <w:tcW w:w="3929" w:type="dxa"/>
          </w:tcPr>
          <w:p w14:paraId="474B7D8E" w14:textId="676C0547" w:rsidR="007B06EE" w:rsidRPr="007B06EE" w:rsidRDefault="007B06EE" w:rsidP="006F5CFA">
            <w:pPr>
              <w:spacing w:before="60" w:after="60"/>
              <w:rPr>
                <w:sz w:val="18"/>
                <w:szCs w:val="18"/>
              </w:rPr>
            </w:pPr>
            <w:r>
              <w:rPr>
                <w:sz w:val="18"/>
                <w:szCs w:val="18"/>
              </w:rPr>
              <w:t xml:space="preserve">Writing: </w:t>
            </w:r>
            <w:r w:rsidR="009831FF">
              <w:rPr>
                <w:sz w:val="18"/>
                <w:szCs w:val="18"/>
              </w:rPr>
              <w:t>Challenge all students, particularly those below expectations, to accelerate their learning.</w:t>
            </w:r>
          </w:p>
        </w:tc>
        <w:tc>
          <w:tcPr>
            <w:tcW w:w="3930" w:type="dxa"/>
          </w:tcPr>
          <w:p w14:paraId="361C9C69" w14:textId="77777777" w:rsidR="007B06EE" w:rsidRPr="007B06EE" w:rsidRDefault="007B06EE" w:rsidP="006F5CFA">
            <w:pPr>
              <w:spacing w:before="60" w:after="60"/>
              <w:rPr>
                <w:sz w:val="18"/>
                <w:szCs w:val="18"/>
              </w:rPr>
            </w:pPr>
          </w:p>
        </w:tc>
      </w:tr>
      <w:tr w:rsidR="007B06EE" w:rsidRPr="009D66AE" w14:paraId="0DA0FE23" w14:textId="77777777" w:rsidTr="00266274">
        <w:trPr>
          <w:trHeight w:val="185"/>
        </w:trPr>
        <w:tc>
          <w:tcPr>
            <w:tcW w:w="2220" w:type="dxa"/>
            <w:vMerge/>
          </w:tcPr>
          <w:p w14:paraId="2EC5FB37" w14:textId="77777777" w:rsidR="007B06EE" w:rsidRPr="009D66AE" w:rsidRDefault="007B06EE" w:rsidP="00266274">
            <w:pPr>
              <w:spacing w:before="60" w:after="60"/>
              <w:rPr>
                <w:b/>
              </w:rPr>
            </w:pPr>
          </w:p>
        </w:tc>
        <w:tc>
          <w:tcPr>
            <w:tcW w:w="3871" w:type="dxa"/>
            <w:vMerge/>
          </w:tcPr>
          <w:p w14:paraId="7C434864" w14:textId="77777777" w:rsidR="007B06EE" w:rsidRPr="00266274" w:rsidRDefault="007B06EE" w:rsidP="006F5CFA">
            <w:pPr>
              <w:spacing w:before="60" w:after="60"/>
            </w:pPr>
          </w:p>
        </w:tc>
        <w:tc>
          <w:tcPr>
            <w:tcW w:w="3929" w:type="dxa"/>
          </w:tcPr>
          <w:p w14:paraId="3C3D2C40" w14:textId="20575086" w:rsidR="007B06EE" w:rsidRPr="007B06EE" w:rsidRDefault="007B06EE" w:rsidP="006F5CFA">
            <w:pPr>
              <w:spacing w:before="60" w:after="60"/>
              <w:rPr>
                <w:sz w:val="18"/>
                <w:szCs w:val="18"/>
              </w:rPr>
            </w:pPr>
            <w:r>
              <w:rPr>
                <w:sz w:val="18"/>
                <w:szCs w:val="18"/>
              </w:rPr>
              <w:t xml:space="preserve">Maths: </w:t>
            </w:r>
            <w:r w:rsidR="009831FF">
              <w:rPr>
                <w:sz w:val="18"/>
                <w:szCs w:val="18"/>
              </w:rPr>
              <w:t>Challenge all students, particularly those below expectations, to accelerate their learning.</w:t>
            </w:r>
          </w:p>
        </w:tc>
        <w:tc>
          <w:tcPr>
            <w:tcW w:w="3930" w:type="dxa"/>
          </w:tcPr>
          <w:p w14:paraId="11D759E9" w14:textId="77777777" w:rsidR="007B06EE" w:rsidRPr="007B06EE" w:rsidRDefault="007B06EE" w:rsidP="006F5CFA">
            <w:pPr>
              <w:spacing w:before="60" w:after="60"/>
              <w:rPr>
                <w:sz w:val="18"/>
                <w:szCs w:val="18"/>
              </w:rPr>
            </w:pPr>
          </w:p>
        </w:tc>
      </w:tr>
      <w:tr w:rsidR="00C83FCD" w:rsidRPr="009D66AE" w14:paraId="118ED9DC" w14:textId="77777777" w:rsidTr="00266274">
        <w:tc>
          <w:tcPr>
            <w:tcW w:w="2220" w:type="dxa"/>
          </w:tcPr>
          <w:p w14:paraId="33733A92" w14:textId="77777777" w:rsidR="00C83FCD" w:rsidRPr="009D66AE" w:rsidRDefault="00CA5BD2" w:rsidP="00266274">
            <w:pPr>
              <w:spacing w:before="60" w:after="60"/>
            </w:pPr>
            <w:r w:rsidRPr="009D66AE">
              <w:rPr>
                <w:rFonts w:cs="Arial"/>
                <w:b/>
              </w:rPr>
              <w:t>Student Engagement</w:t>
            </w:r>
          </w:p>
          <w:p w14:paraId="669AB3B3" w14:textId="77777777" w:rsidR="004B7CE1" w:rsidRPr="009D66AE" w:rsidRDefault="004B7CE1" w:rsidP="00266274">
            <w:pPr>
              <w:spacing w:before="60" w:after="60"/>
            </w:pPr>
          </w:p>
          <w:p w14:paraId="57ECD0DD" w14:textId="77777777" w:rsidR="004B7CE1" w:rsidRPr="009D66AE" w:rsidRDefault="004B7CE1" w:rsidP="00266274">
            <w:pPr>
              <w:spacing w:before="60" w:after="60"/>
            </w:pPr>
          </w:p>
          <w:p w14:paraId="1EA96D69" w14:textId="77777777" w:rsidR="004B7CE1" w:rsidRPr="009D66AE" w:rsidRDefault="004B7CE1" w:rsidP="00266274">
            <w:pPr>
              <w:spacing w:before="60" w:after="60"/>
            </w:pPr>
          </w:p>
        </w:tc>
        <w:tc>
          <w:tcPr>
            <w:tcW w:w="3871" w:type="dxa"/>
          </w:tcPr>
          <w:p w14:paraId="151C63AD" w14:textId="494FB156" w:rsidR="006F5CFA" w:rsidRPr="00266274" w:rsidRDefault="006F5CFA" w:rsidP="006F5CFA">
            <w:pPr>
              <w:spacing w:before="60" w:after="60"/>
            </w:pPr>
            <w:r w:rsidRPr="00266274">
              <w:t xml:space="preserve">Ensure </w:t>
            </w:r>
            <w:r w:rsidR="00266274">
              <w:t xml:space="preserve">the </w:t>
            </w:r>
            <w:r w:rsidRPr="00266274">
              <w:t>local curriculum meets needs of all akonga.</w:t>
            </w:r>
          </w:p>
          <w:p w14:paraId="64D70CBD" w14:textId="77777777" w:rsidR="00C83FCD" w:rsidRPr="00266274" w:rsidRDefault="00C83FCD" w:rsidP="004B7CE1">
            <w:pPr>
              <w:spacing w:before="60" w:after="60"/>
              <w:jc w:val="center"/>
            </w:pPr>
          </w:p>
        </w:tc>
        <w:tc>
          <w:tcPr>
            <w:tcW w:w="3929" w:type="dxa"/>
          </w:tcPr>
          <w:p w14:paraId="40D974F1" w14:textId="4390AB24" w:rsidR="00266274" w:rsidRDefault="00266274" w:rsidP="006F5CFA">
            <w:pPr>
              <w:spacing w:before="60" w:after="60"/>
            </w:pPr>
            <w:r>
              <w:t>Develop an aspirational Year 8 Pupil Profile.</w:t>
            </w:r>
          </w:p>
          <w:p w14:paraId="2910A653" w14:textId="4DD6B48D" w:rsidR="00C83FCD" w:rsidRPr="009D66AE" w:rsidRDefault="00266274" w:rsidP="006F5CFA">
            <w:pPr>
              <w:spacing w:before="60" w:after="60"/>
            </w:pPr>
            <w:r>
              <w:t>Develop a Curriculum Programme that reflects the special character of Lake Rotoiti.</w:t>
            </w:r>
          </w:p>
        </w:tc>
        <w:tc>
          <w:tcPr>
            <w:tcW w:w="3930" w:type="dxa"/>
          </w:tcPr>
          <w:p w14:paraId="7EC974B2" w14:textId="77777777" w:rsidR="00C83FCD" w:rsidRPr="009D66AE" w:rsidRDefault="00C83FCD" w:rsidP="006F5CFA">
            <w:pPr>
              <w:spacing w:before="60" w:after="60"/>
            </w:pPr>
          </w:p>
        </w:tc>
      </w:tr>
      <w:tr w:rsidR="00C83FCD" w:rsidRPr="009D66AE" w14:paraId="554BF542" w14:textId="77777777" w:rsidTr="00266274">
        <w:tc>
          <w:tcPr>
            <w:tcW w:w="2220" w:type="dxa"/>
          </w:tcPr>
          <w:p w14:paraId="304896E1" w14:textId="77777777" w:rsidR="00C83FCD" w:rsidRPr="009D66AE" w:rsidRDefault="00CA5BD2" w:rsidP="00266274">
            <w:pPr>
              <w:spacing w:before="60" w:after="60"/>
            </w:pPr>
            <w:r w:rsidRPr="009D66AE">
              <w:rPr>
                <w:rFonts w:cs="Arial"/>
                <w:b/>
              </w:rPr>
              <w:t>School Organisation and Structures</w:t>
            </w:r>
          </w:p>
          <w:p w14:paraId="40368D42" w14:textId="77777777" w:rsidR="004B7CE1" w:rsidRPr="009D66AE" w:rsidRDefault="004B7CE1" w:rsidP="00266274">
            <w:pPr>
              <w:spacing w:before="60" w:after="60"/>
            </w:pPr>
          </w:p>
        </w:tc>
        <w:tc>
          <w:tcPr>
            <w:tcW w:w="3871" w:type="dxa"/>
          </w:tcPr>
          <w:p w14:paraId="6C8EA1C6" w14:textId="77777777" w:rsidR="00C83FCD" w:rsidRPr="00266274" w:rsidRDefault="006F5CFA" w:rsidP="006F5CFA">
            <w:pPr>
              <w:spacing w:before="60" w:after="60"/>
            </w:pPr>
            <w:r w:rsidRPr="00266274">
              <w:t>Upgrade learning spaces and beautify environment.</w:t>
            </w:r>
          </w:p>
          <w:p w14:paraId="07D5F0C0" w14:textId="08DDBC68" w:rsidR="00266274" w:rsidRPr="00266274" w:rsidRDefault="00266274" w:rsidP="006F5CFA">
            <w:pPr>
              <w:spacing w:before="60" w:after="60"/>
            </w:pPr>
            <w:r w:rsidRPr="00266274">
              <w:t>Review Values</w:t>
            </w:r>
          </w:p>
        </w:tc>
        <w:tc>
          <w:tcPr>
            <w:tcW w:w="3929" w:type="dxa"/>
          </w:tcPr>
          <w:p w14:paraId="71FAA743" w14:textId="4999154C" w:rsidR="00266274" w:rsidRDefault="00266274" w:rsidP="006F5CFA">
            <w:pPr>
              <w:spacing w:before="60" w:after="60"/>
            </w:pPr>
            <w:r>
              <w:t>Complete review, consultation and rewrite of the School Values.</w:t>
            </w:r>
          </w:p>
          <w:p w14:paraId="3581AC13" w14:textId="198A04D5" w:rsidR="00266274" w:rsidRPr="009D66AE" w:rsidRDefault="006205A5" w:rsidP="006F5CFA">
            <w:pPr>
              <w:spacing w:before="60" w:after="60"/>
            </w:pPr>
            <w:r>
              <w:t>Paint Library and Junior Room.</w:t>
            </w:r>
          </w:p>
        </w:tc>
        <w:tc>
          <w:tcPr>
            <w:tcW w:w="3930" w:type="dxa"/>
          </w:tcPr>
          <w:p w14:paraId="4AB322D4" w14:textId="77777777" w:rsidR="00C83FCD" w:rsidRPr="009D66AE" w:rsidRDefault="00C83FCD" w:rsidP="006F5CFA">
            <w:pPr>
              <w:spacing w:before="60" w:after="60"/>
            </w:pPr>
          </w:p>
        </w:tc>
      </w:tr>
    </w:tbl>
    <w:p w14:paraId="5E0CC170" w14:textId="77777777" w:rsidR="00C83FCD" w:rsidRPr="009D66AE" w:rsidRDefault="00C83FCD" w:rsidP="004B7CE1">
      <w:pPr>
        <w:spacing w:before="60" w:after="60"/>
      </w:pPr>
    </w:p>
    <w:p w14:paraId="2A65C513" w14:textId="6350E7CD" w:rsidR="00266274" w:rsidRDefault="00266274">
      <w:r>
        <w:br w:type="page"/>
      </w:r>
    </w:p>
    <w:p w14:paraId="31D98122" w14:textId="77777777" w:rsidR="00C83FCD" w:rsidRPr="00952CC3" w:rsidRDefault="00C83FCD" w:rsidP="004B7CE1">
      <w:pPr>
        <w:spacing w:before="60" w:after="60"/>
        <w:rPr>
          <w:sz w:val="20"/>
          <w:szCs w:val="20"/>
        </w:rPr>
      </w:pPr>
    </w:p>
    <w:tbl>
      <w:tblPr>
        <w:tblStyle w:val="TableGrid"/>
        <w:tblW w:w="0" w:type="auto"/>
        <w:tblLook w:val="04A0" w:firstRow="1" w:lastRow="0" w:firstColumn="1" w:lastColumn="0" w:noHBand="0" w:noVBand="1"/>
      </w:tblPr>
      <w:tblGrid>
        <w:gridCol w:w="1649"/>
        <w:gridCol w:w="5328"/>
        <w:gridCol w:w="1506"/>
        <w:gridCol w:w="5467"/>
      </w:tblGrid>
      <w:tr w:rsidR="00C83FCD" w:rsidRPr="009D66AE" w14:paraId="273234C8" w14:textId="77777777" w:rsidTr="0055000F">
        <w:tc>
          <w:tcPr>
            <w:tcW w:w="13950" w:type="dxa"/>
            <w:gridSpan w:val="4"/>
          </w:tcPr>
          <w:p w14:paraId="1D462626" w14:textId="5858A437" w:rsidR="009D66AE" w:rsidRPr="006205A5" w:rsidRDefault="000116C1" w:rsidP="009D66AE">
            <w:pPr>
              <w:spacing w:before="60" w:after="60"/>
              <w:jc w:val="center"/>
              <w:rPr>
                <w:b/>
                <w:sz w:val="20"/>
                <w:szCs w:val="20"/>
              </w:rPr>
            </w:pPr>
            <w:r w:rsidRPr="00157FA3">
              <w:rPr>
                <w:b/>
                <w:sz w:val="20"/>
                <w:szCs w:val="20"/>
              </w:rPr>
              <w:t>Reading</w:t>
            </w:r>
          </w:p>
        </w:tc>
      </w:tr>
      <w:tr w:rsidR="0055000F" w:rsidRPr="009D66AE" w14:paraId="3886C010" w14:textId="77777777" w:rsidTr="0055000F">
        <w:tc>
          <w:tcPr>
            <w:tcW w:w="6977" w:type="dxa"/>
            <w:gridSpan w:val="2"/>
          </w:tcPr>
          <w:p w14:paraId="44F47842" w14:textId="77777777" w:rsidR="007B06EE" w:rsidRPr="006205A5" w:rsidRDefault="0055000F" w:rsidP="004B7CE1">
            <w:pPr>
              <w:spacing w:before="60" w:after="60"/>
              <w:rPr>
                <w:b/>
                <w:color w:val="000000"/>
                <w:sz w:val="20"/>
                <w:szCs w:val="20"/>
              </w:rPr>
            </w:pPr>
            <w:r w:rsidRPr="006205A5">
              <w:rPr>
                <w:b/>
                <w:color w:val="000000"/>
                <w:sz w:val="20"/>
                <w:szCs w:val="20"/>
              </w:rPr>
              <w:t>Strategic Goal</w:t>
            </w:r>
            <w:r w:rsidR="007B06EE" w:rsidRPr="006205A5">
              <w:rPr>
                <w:b/>
                <w:color w:val="000000"/>
                <w:sz w:val="20"/>
                <w:szCs w:val="20"/>
              </w:rPr>
              <w:t xml:space="preserve">: </w:t>
            </w:r>
          </w:p>
          <w:p w14:paraId="4C1FA03E" w14:textId="0F157349" w:rsidR="0055000F" w:rsidRPr="006205A5" w:rsidRDefault="007B06EE" w:rsidP="004B7CE1">
            <w:pPr>
              <w:spacing w:before="60" w:after="60"/>
              <w:rPr>
                <w:b/>
                <w:sz w:val="20"/>
                <w:szCs w:val="20"/>
              </w:rPr>
            </w:pPr>
            <w:r w:rsidRPr="006205A5">
              <w:rPr>
                <w:sz w:val="20"/>
                <w:szCs w:val="20"/>
              </w:rPr>
              <w:t>Improve outcomes for all akonga, particularly those with special needs and low achievement.</w:t>
            </w:r>
          </w:p>
        </w:tc>
        <w:tc>
          <w:tcPr>
            <w:tcW w:w="6973" w:type="dxa"/>
            <w:gridSpan w:val="2"/>
          </w:tcPr>
          <w:p w14:paraId="4C46A634" w14:textId="77777777" w:rsidR="0055000F" w:rsidRPr="006205A5" w:rsidRDefault="0055000F" w:rsidP="004B7CE1">
            <w:pPr>
              <w:spacing w:before="60" w:after="60"/>
              <w:rPr>
                <w:b/>
                <w:color w:val="000000"/>
                <w:sz w:val="20"/>
                <w:szCs w:val="20"/>
              </w:rPr>
            </w:pPr>
            <w:r w:rsidRPr="006205A5">
              <w:rPr>
                <w:b/>
                <w:color w:val="000000"/>
                <w:sz w:val="20"/>
                <w:szCs w:val="20"/>
              </w:rPr>
              <w:t xml:space="preserve">Annual </w:t>
            </w:r>
            <w:r w:rsidR="008C5F5B" w:rsidRPr="006205A5">
              <w:rPr>
                <w:b/>
                <w:color w:val="000000"/>
                <w:sz w:val="20"/>
                <w:szCs w:val="20"/>
              </w:rPr>
              <w:t>Target</w:t>
            </w:r>
            <w:r w:rsidR="007B06EE" w:rsidRPr="006205A5">
              <w:rPr>
                <w:b/>
                <w:color w:val="000000"/>
                <w:sz w:val="20"/>
                <w:szCs w:val="20"/>
              </w:rPr>
              <w:t>:</w:t>
            </w:r>
            <w:r w:rsidR="00CB62C2" w:rsidRPr="006205A5">
              <w:rPr>
                <w:b/>
                <w:color w:val="000000"/>
                <w:sz w:val="20"/>
                <w:szCs w:val="20"/>
              </w:rPr>
              <w:t xml:space="preserve"> </w:t>
            </w:r>
          </w:p>
          <w:p w14:paraId="74533E37" w14:textId="5EAB03CE" w:rsidR="00F8313D" w:rsidRPr="006205A5" w:rsidRDefault="009831FF" w:rsidP="004B7CE1">
            <w:pPr>
              <w:spacing w:before="60" w:after="60"/>
              <w:rPr>
                <w:bCs/>
                <w:color w:val="000000"/>
                <w:sz w:val="20"/>
                <w:szCs w:val="20"/>
              </w:rPr>
            </w:pPr>
            <w:r w:rsidRPr="006205A5">
              <w:rPr>
                <w:sz w:val="20"/>
                <w:szCs w:val="20"/>
              </w:rPr>
              <w:t>Challenge all students, particularly those below expectations, to accelerate their learning.</w:t>
            </w:r>
          </w:p>
        </w:tc>
      </w:tr>
      <w:tr w:rsidR="0055000F" w:rsidRPr="009D66AE" w14:paraId="337C8EC3" w14:textId="77777777" w:rsidTr="00E158EF">
        <w:tc>
          <w:tcPr>
            <w:tcW w:w="13950" w:type="dxa"/>
            <w:gridSpan w:val="4"/>
          </w:tcPr>
          <w:p w14:paraId="2482F7DC" w14:textId="325D2234" w:rsidR="0055000F" w:rsidRPr="006205A5" w:rsidRDefault="0055000F" w:rsidP="004B7CE1">
            <w:pPr>
              <w:spacing w:before="60" w:after="60"/>
              <w:rPr>
                <w:i/>
                <w:color w:val="0066CC"/>
                <w:sz w:val="20"/>
                <w:szCs w:val="20"/>
              </w:rPr>
            </w:pPr>
            <w:r w:rsidRPr="006205A5">
              <w:rPr>
                <w:b/>
                <w:color w:val="000000"/>
                <w:sz w:val="20"/>
                <w:szCs w:val="20"/>
              </w:rPr>
              <w:t>Baseline data</w:t>
            </w:r>
            <w:r w:rsidRPr="006205A5">
              <w:rPr>
                <w:color w:val="000000"/>
                <w:sz w:val="20"/>
                <w:szCs w:val="20"/>
              </w:rPr>
              <w:t xml:space="preserve"> </w:t>
            </w:r>
          </w:p>
          <w:p w14:paraId="2C50D15C" w14:textId="5148636E" w:rsidR="0055000F" w:rsidRPr="006205A5" w:rsidRDefault="006205A5" w:rsidP="004B7CE1">
            <w:pPr>
              <w:spacing w:before="60" w:after="60"/>
              <w:rPr>
                <w:sz w:val="20"/>
                <w:szCs w:val="20"/>
              </w:rPr>
            </w:pPr>
            <w:r w:rsidRPr="006205A5">
              <w:rPr>
                <w:noProof/>
                <w:sz w:val="20"/>
                <w:szCs w:val="20"/>
              </w:rPr>
              <w:drawing>
                <wp:inline distT="0" distB="0" distL="0" distR="0" wp14:anchorId="611B5B2F" wp14:editId="7481809C">
                  <wp:extent cx="3045940" cy="1475673"/>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stretch>
                            <a:fillRect/>
                          </a:stretch>
                        </pic:blipFill>
                        <pic:spPr>
                          <a:xfrm>
                            <a:off x="0" y="0"/>
                            <a:ext cx="3058980" cy="1481990"/>
                          </a:xfrm>
                          <a:prstGeom prst="rect">
                            <a:avLst/>
                          </a:prstGeom>
                        </pic:spPr>
                      </pic:pic>
                    </a:graphicData>
                  </a:graphic>
                </wp:inline>
              </w:drawing>
            </w:r>
          </w:p>
        </w:tc>
      </w:tr>
      <w:tr w:rsidR="00C83FCD" w:rsidRPr="009D66AE" w14:paraId="0CA002AB" w14:textId="77777777" w:rsidTr="0055000F">
        <w:tc>
          <w:tcPr>
            <w:tcW w:w="13950" w:type="dxa"/>
            <w:gridSpan w:val="4"/>
          </w:tcPr>
          <w:p w14:paraId="7E52D577" w14:textId="69C91372" w:rsidR="00C83FCD" w:rsidRPr="006205A5" w:rsidRDefault="00F60964" w:rsidP="004B7CE1">
            <w:pPr>
              <w:spacing w:before="60" w:after="60"/>
              <w:rPr>
                <w:iCs/>
                <w:color w:val="000000" w:themeColor="text1"/>
                <w:sz w:val="20"/>
                <w:szCs w:val="20"/>
              </w:rPr>
            </w:pPr>
            <w:r w:rsidRPr="006205A5">
              <w:rPr>
                <w:iCs/>
                <w:color w:val="000000" w:themeColor="text1"/>
                <w:sz w:val="20"/>
                <w:szCs w:val="20"/>
              </w:rPr>
              <w:t xml:space="preserve">The data shows that we are already achieving our target. </w:t>
            </w:r>
            <w:r w:rsidR="006205A5" w:rsidRPr="006205A5">
              <w:rPr>
                <w:iCs/>
                <w:color w:val="000000" w:themeColor="text1"/>
                <w:sz w:val="20"/>
                <w:szCs w:val="20"/>
              </w:rPr>
              <w:t>One child that is achieving below expectation has been identified as possibly having a diagnosable learning condition. This Child will need to wait another 2 years before receiving an intervention.</w:t>
            </w:r>
            <w:r w:rsidRPr="006205A5">
              <w:rPr>
                <w:iCs/>
                <w:color w:val="000000" w:themeColor="text1"/>
                <w:sz w:val="20"/>
                <w:szCs w:val="20"/>
              </w:rPr>
              <w:t xml:space="preserve"> There is also a child who </w:t>
            </w:r>
            <w:r w:rsidR="006205A5" w:rsidRPr="006205A5">
              <w:rPr>
                <w:iCs/>
                <w:color w:val="000000" w:themeColor="text1"/>
                <w:sz w:val="20"/>
                <w:szCs w:val="20"/>
              </w:rPr>
              <w:t>continues to</w:t>
            </w:r>
            <w:r w:rsidRPr="006205A5">
              <w:rPr>
                <w:iCs/>
                <w:color w:val="000000" w:themeColor="text1"/>
                <w:sz w:val="20"/>
                <w:szCs w:val="20"/>
              </w:rPr>
              <w:t xml:space="preserve"> receiv</w:t>
            </w:r>
            <w:r w:rsidR="006205A5" w:rsidRPr="006205A5">
              <w:rPr>
                <w:iCs/>
                <w:color w:val="000000" w:themeColor="text1"/>
                <w:sz w:val="20"/>
                <w:szCs w:val="20"/>
              </w:rPr>
              <w:t>e</w:t>
            </w:r>
            <w:r w:rsidRPr="006205A5">
              <w:rPr>
                <w:iCs/>
                <w:color w:val="000000" w:themeColor="text1"/>
                <w:sz w:val="20"/>
                <w:szCs w:val="20"/>
              </w:rPr>
              <w:t xml:space="preserve"> extra support through RTLB to assist accelerated learning. In order to achieve this goal then, we will need to accelerate the learning of at least two students.</w:t>
            </w:r>
          </w:p>
          <w:p w14:paraId="4C7DAE99" w14:textId="11184A2A" w:rsidR="00383468" w:rsidRPr="006205A5" w:rsidRDefault="00383468" w:rsidP="004B7CE1">
            <w:pPr>
              <w:spacing w:before="60" w:after="60"/>
              <w:rPr>
                <w:iCs/>
                <w:sz w:val="20"/>
                <w:szCs w:val="20"/>
              </w:rPr>
            </w:pPr>
            <w:r w:rsidRPr="006205A5">
              <w:rPr>
                <w:iCs/>
                <w:color w:val="000000" w:themeColor="text1"/>
                <w:sz w:val="20"/>
                <w:szCs w:val="20"/>
              </w:rPr>
              <w:t>One child has been identified as being significantly above expectations and will require a tailored programme</w:t>
            </w:r>
            <w:r w:rsidR="006205A5" w:rsidRPr="006205A5">
              <w:rPr>
                <w:iCs/>
                <w:color w:val="000000" w:themeColor="text1"/>
                <w:sz w:val="20"/>
                <w:szCs w:val="20"/>
              </w:rPr>
              <w:t xml:space="preserve"> in 2022.</w:t>
            </w:r>
          </w:p>
        </w:tc>
      </w:tr>
      <w:tr w:rsidR="00C83FCD" w:rsidRPr="009D66AE" w14:paraId="34603705" w14:textId="77777777" w:rsidTr="0055000F">
        <w:tc>
          <w:tcPr>
            <w:tcW w:w="13950" w:type="dxa"/>
            <w:gridSpan w:val="4"/>
          </w:tcPr>
          <w:p w14:paraId="719320DA" w14:textId="5C640C1E" w:rsidR="00C83FCD" w:rsidRPr="006205A5" w:rsidRDefault="00A30A3A" w:rsidP="004B7CE1">
            <w:pPr>
              <w:spacing w:before="60" w:after="60"/>
              <w:rPr>
                <w:b/>
                <w:color w:val="000000"/>
                <w:sz w:val="20"/>
                <w:szCs w:val="20"/>
              </w:rPr>
            </w:pPr>
            <w:r w:rsidRPr="006205A5">
              <w:rPr>
                <w:b/>
                <w:color w:val="000000"/>
                <w:sz w:val="20"/>
                <w:szCs w:val="20"/>
              </w:rPr>
              <w:t>Key Improvement Strategies</w:t>
            </w:r>
          </w:p>
        </w:tc>
      </w:tr>
      <w:tr w:rsidR="00C83FCD" w:rsidRPr="009D66AE" w14:paraId="7CD55E19" w14:textId="77777777" w:rsidTr="0055000F">
        <w:tc>
          <w:tcPr>
            <w:tcW w:w="1649" w:type="dxa"/>
          </w:tcPr>
          <w:p w14:paraId="6A2B7CFA" w14:textId="77777777" w:rsidR="00C83FCD" w:rsidRPr="006205A5" w:rsidRDefault="00C83FCD" w:rsidP="004B7CE1">
            <w:pPr>
              <w:spacing w:before="60" w:after="60"/>
              <w:rPr>
                <w:b/>
                <w:sz w:val="20"/>
                <w:szCs w:val="20"/>
              </w:rPr>
            </w:pPr>
            <w:r w:rsidRPr="006205A5">
              <w:rPr>
                <w:b/>
                <w:color w:val="000000"/>
                <w:sz w:val="20"/>
                <w:szCs w:val="20"/>
              </w:rPr>
              <w:t>When</w:t>
            </w:r>
          </w:p>
        </w:tc>
        <w:tc>
          <w:tcPr>
            <w:tcW w:w="5328" w:type="dxa"/>
          </w:tcPr>
          <w:p w14:paraId="21666B92" w14:textId="6BF4D60F" w:rsidR="00C83FCD" w:rsidRPr="006205A5" w:rsidRDefault="00A30A3A" w:rsidP="004B7CE1">
            <w:pPr>
              <w:spacing w:before="60" w:after="60"/>
              <w:rPr>
                <w:sz w:val="20"/>
                <w:szCs w:val="20"/>
              </w:rPr>
            </w:pPr>
            <w:r w:rsidRPr="006205A5">
              <w:rPr>
                <w:b/>
                <w:color w:val="000000"/>
                <w:sz w:val="20"/>
                <w:szCs w:val="20"/>
              </w:rPr>
              <w:t>What</w:t>
            </w:r>
            <w:r w:rsidR="00C83FCD" w:rsidRPr="006205A5">
              <w:rPr>
                <w:b/>
                <w:color w:val="000000"/>
                <w:sz w:val="20"/>
                <w:szCs w:val="20"/>
              </w:rPr>
              <w:t xml:space="preserve"> </w:t>
            </w:r>
          </w:p>
        </w:tc>
        <w:tc>
          <w:tcPr>
            <w:tcW w:w="1506" w:type="dxa"/>
          </w:tcPr>
          <w:p w14:paraId="71399754" w14:textId="77777777" w:rsidR="00C83FCD" w:rsidRPr="006205A5" w:rsidRDefault="00C83FCD" w:rsidP="004B7CE1">
            <w:pPr>
              <w:spacing w:before="60" w:after="60"/>
              <w:rPr>
                <w:b/>
                <w:sz w:val="20"/>
                <w:szCs w:val="20"/>
              </w:rPr>
            </w:pPr>
            <w:r w:rsidRPr="006205A5">
              <w:rPr>
                <w:b/>
                <w:sz w:val="20"/>
                <w:szCs w:val="20"/>
              </w:rPr>
              <w:t>Who</w:t>
            </w:r>
          </w:p>
        </w:tc>
        <w:tc>
          <w:tcPr>
            <w:tcW w:w="5467" w:type="dxa"/>
          </w:tcPr>
          <w:p w14:paraId="512E6B40" w14:textId="2834E256" w:rsidR="00C83FCD" w:rsidRPr="006205A5" w:rsidRDefault="00C83FCD" w:rsidP="004B7CE1">
            <w:pPr>
              <w:spacing w:before="60" w:after="60"/>
              <w:rPr>
                <w:b/>
                <w:color w:val="000000"/>
                <w:sz w:val="20"/>
                <w:szCs w:val="20"/>
              </w:rPr>
            </w:pPr>
            <w:r w:rsidRPr="006205A5">
              <w:rPr>
                <w:b/>
                <w:color w:val="000000"/>
                <w:sz w:val="20"/>
                <w:szCs w:val="20"/>
              </w:rPr>
              <w:t>Indicators of Progress</w:t>
            </w:r>
          </w:p>
        </w:tc>
      </w:tr>
      <w:tr w:rsidR="00631093" w:rsidRPr="009D66AE" w14:paraId="0C799E9E" w14:textId="77777777" w:rsidTr="0055000F">
        <w:tc>
          <w:tcPr>
            <w:tcW w:w="1649" w:type="dxa"/>
          </w:tcPr>
          <w:p w14:paraId="2087DBD8" w14:textId="68B11948" w:rsidR="00631093" w:rsidRPr="006205A5" w:rsidRDefault="00F60964" w:rsidP="00631093">
            <w:pPr>
              <w:spacing w:before="60" w:after="60"/>
              <w:rPr>
                <w:sz w:val="20"/>
                <w:szCs w:val="20"/>
              </w:rPr>
            </w:pPr>
            <w:r w:rsidRPr="006205A5">
              <w:rPr>
                <w:sz w:val="20"/>
                <w:szCs w:val="20"/>
              </w:rPr>
              <w:t>Term One</w:t>
            </w:r>
          </w:p>
        </w:tc>
        <w:tc>
          <w:tcPr>
            <w:tcW w:w="5328" w:type="dxa"/>
          </w:tcPr>
          <w:p w14:paraId="5FB73EB2" w14:textId="77777777" w:rsidR="00631093" w:rsidRPr="006205A5" w:rsidRDefault="00F60964" w:rsidP="00631093">
            <w:pPr>
              <w:spacing w:before="60" w:after="60"/>
              <w:rPr>
                <w:sz w:val="20"/>
                <w:szCs w:val="20"/>
              </w:rPr>
            </w:pPr>
            <w:r w:rsidRPr="006205A5">
              <w:rPr>
                <w:sz w:val="20"/>
                <w:szCs w:val="20"/>
              </w:rPr>
              <w:t>RTLB will be engaged and support will be in place.</w:t>
            </w:r>
          </w:p>
          <w:p w14:paraId="53FEDCF8" w14:textId="77777777" w:rsidR="00F60964" w:rsidRPr="006205A5" w:rsidRDefault="00F60964" w:rsidP="00631093">
            <w:pPr>
              <w:spacing w:before="60" w:after="60"/>
              <w:rPr>
                <w:sz w:val="20"/>
                <w:szCs w:val="20"/>
              </w:rPr>
            </w:pPr>
            <w:r w:rsidRPr="006205A5">
              <w:rPr>
                <w:sz w:val="20"/>
                <w:szCs w:val="20"/>
              </w:rPr>
              <w:t>Teacher Aide support engaged and programmes in place.</w:t>
            </w:r>
          </w:p>
          <w:p w14:paraId="6CA039D6" w14:textId="7BE3FECB" w:rsidR="00F60964" w:rsidRPr="006205A5" w:rsidRDefault="00F60964" w:rsidP="00631093">
            <w:pPr>
              <w:spacing w:before="60" w:after="60"/>
              <w:rPr>
                <w:sz w:val="20"/>
                <w:szCs w:val="20"/>
              </w:rPr>
            </w:pPr>
            <w:r w:rsidRPr="006205A5">
              <w:rPr>
                <w:sz w:val="20"/>
                <w:szCs w:val="20"/>
              </w:rPr>
              <w:t>Targeted programmes for other learners will be in place.</w:t>
            </w:r>
          </w:p>
        </w:tc>
        <w:tc>
          <w:tcPr>
            <w:tcW w:w="1506" w:type="dxa"/>
          </w:tcPr>
          <w:p w14:paraId="59D7AE5E" w14:textId="56B1D8E7" w:rsidR="00631093" w:rsidRPr="006205A5" w:rsidRDefault="006205A5" w:rsidP="00631093">
            <w:pPr>
              <w:spacing w:before="60" w:after="60"/>
              <w:rPr>
                <w:sz w:val="20"/>
                <w:szCs w:val="20"/>
              </w:rPr>
            </w:pPr>
            <w:r w:rsidRPr="006205A5">
              <w:rPr>
                <w:sz w:val="20"/>
                <w:szCs w:val="20"/>
              </w:rPr>
              <w:t>Mike, LSC</w:t>
            </w:r>
            <w:r w:rsidR="00F60964" w:rsidRPr="006205A5">
              <w:rPr>
                <w:sz w:val="20"/>
                <w:szCs w:val="20"/>
              </w:rPr>
              <w:t xml:space="preserve">, </w:t>
            </w:r>
            <w:r w:rsidR="003F02BA" w:rsidRPr="006205A5">
              <w:rPr>
                <w:sz w:val="20"/>
                <w:szCs w:val="20"/>
              </w:rPr>
              <w:t>RTLB</w:t>
            </w:r>
          </w:p>
        </w:tc>
        <w:tc>
          <w:tcPr>
            <w:tcW w:w="5467" w:type="dxa"/>
          </w:tcPr>
          <w:p w14:paraId="17F3CD61" w14:textId="5A5C9941" w:rsidR="00F60964" w:rsidRPr="006205A5" w:rsidRDefault="00631093" w:rsidP="00631093">
            <w:pPr>
              <w:spacing w:before="60" w:after="60"/>
              <w:rPr>
                <w:sz w:val="20"/>
                <w:szCs w:val="20"/>
              </w:rPr>
            </w:pPr>
            <w:r w:rsidRPr="006205A5">
              <w:rPr>
                <w:sz w:val="20"/>
                <w:szCs w:val="20"/>
              </w:rPr>
              <w:t xml:space="preserve">By the end of </w:t>
            </w:r>
            <w:r w:rsidR="00F60964" w:rsidRPr="006205A5">
              <w:rPr>
                <w:sz w:val="20"/>
                <w:szCs w:val="20"/>
              </w:rPr>
              <w:t>T</w:t>
            </w:r>
            <w:r w:rsidRPr="006205A5">
              <w:rPr>
                <w:sz w:val="20"/>
                <w:szCs w:val="20"/>
              </w:rPr>
              <w:t xml:space="preserve">erm </w:t>
            </w:r>
            <w:r w:rsidR="00F60964" w:rsidRPr="006205A5">
              <w:rPr>
                <w:sz w:val="20"/>
                <w:szCs w:val="20"/>
              </w:rPr>
              <w:t>O</w:t>
            </w:r>
            <w:r w:rsidRPr="006205A5">
              <w:rPr>
                <w:sz w:val="20"/>
                <w:szCs w:val="20"/>
              </w:rPr>
              <w:t>ne</w:t>
            </w:r>
            <w:r w:rsidR="00F60964" w:rsidRPr="006205A5">
              <w:rPr>
                <w:sz w:val="20"/>
                <w:szCs w:val="20"/>
              </w:rPr>
              <w:t xml:space="preserve"> RTLB will have completed assessment and support will be in place.</w:t>
            </w:r>
          </w:p>
          <w:p w14:paraId="42492E14" w14:textId="2B0B6BCD" w:rsidR="00383468" w:rsidRPr="006205A5" w:rsidRDefault="00F60964" w:rsidP="00631093">
            <w:pPr>
              <w:spacing w:before="60" w:after="60"/>
              <w:rPr>
                <w:sz w:val="20"/>
                <w:szCs w:val="20"/>
              </w:rPr>
            </w:pPr>
            <w:r w:rsidRPr="006205A5">
              <w:rPr>
                <w:sz w:val="20"/>
                <w:szCs w:val="20"/>
              </w:rPr>
              <w:t>Evidence of planning and programmes will be available.</w:t>
            </w:r>
          </w:p>
        </w:tc>
      </w:tr>
      <w:tr w:rsidR="00631093" w:rsidRPr="009D66AE" w14:paraId="0ACC119A" w14:textId="77777777" w:rsidTr="0055000F">
        <w:tc>
          <w:tcPr>
            <w:tcW w:w="1649" w:type="dxa"/>
          </w:tcPr>
          <w:p w14:paraId="30C6D5B6" w14:textId="450E64D0" w:rsidR="00631093" w:rsidRPr="006205A5" w:rsidRDefault="00F60964" w:rsidP="00631093">
            <w:pPr>
              <w:spacing w:before="60" w:after="60"/>
              <w:rPr>
                <w:sz w:val="20"/>
                <w:szCs w:val="20"/>
              </w:rPr>
            </w:pPr>
            <w:r w:rsidRPr="006205A5">
              <w:rPr>
                <w:sz w:val="20"/>
                <w:szCs w:val="20"/>
              </w:rPr>
              <w:t>Term Two</w:t>
            </w:r>
          </w:p>
        </w:tc>
        <w:tc>
          <w:tcPr>
            <w:tcW w:w="5328" w:type="dxa"/>
          </w:tcPr>
          <w:p w14:paraId="002EB5AE" w14:textId="681CA2F1" w:rsidR="00631093" w:rsidRPr="006205A5" w:rsidRDefault="00F60964" w:rsidP="00631093">
            <w:pPr>
              <w:spacing w:before="60" w:after="60"/>
              <w:rPr>
                <w:sz w:val="20"/>
                <w:szCs w:val="20"/>
              </w:rPr>
            </w:pPr>
            <w:r w:rsidRPr="006205A5">
              <w:rPr>
                <w:sz w:val="20"/>
                <w:szCs w:val="20"/>
              </w:rPr>
              <w:t>Assessment of effectiveness of programmes.</w:t>
            </w:r>
          </w:p>
          <w:p w14:paraId="6E4FF919" w14:textId="4C5AF49A" w:rsidR="00604028" w:rsidRPr="006205A5" w:rsidRDefault="00604028" w:rsidP="00631093">
            <w:pPr>
              <w:spacing w:before="60" w:after="60"/>
              <w:rPr>
                <w:sz w:val="20"/>
                <w:szCs w:val="20"/>
              </w:rPr>
            </w:pPr>
            <w:r w:rsidRPr="006205A5">
              <w:rPr>
                <w:sz w:val="20"/>
                <w:szCs w:val="20"/>
              </w:rPr>
              <w:t>Application for continued support.</w:t>
            </w:r>
          </w:p>
        </w:tc>
        <w:tc>
          <w:tcPr>
            <w:tcW w:w="1506" w:type="dxa"/>
          </w:tcPr>
          <w:p w14:paraId="0D142620" w14:textId="06DF861A" w:rsidR="00631093" w:rsidRPr="006205A5" w:rsidRDefault="006205A5" w:rsidP="00631093">
            <w:pPr>
              <w:spacing w:before="60" w:after="60"/>
              <w:rPr>
                <w:sz w:val="20"/>
                <w:szCs w:val="20"/>
              </w:rPr>
            </w:pPr>
            <w:r w:rsidRPr="006205A5">
              <w:rPr>
                <w:sz w:val="20"/>
                <w:szCs w:val="20"/>
              </w:rPr>
              <w:t xml:space="preserve">Mike, </w:t>
            </w:r>
            <w:r w:rsidR="00383468" w:rsidRPr="006205A5">
              <w:rPr>
                <w:sz w:val="20"/>
                <w:szCs w:val="20"/>
              </w:rPr>
              <w:t>RTLB,</w:t>
            </w:r>
            <w:r w:rsidR="00F60964" w:rsidRPr="006205A5">
              <w:rPr>
                <w:sz w:val="20"/>
                <w:szCs w:val="20"/>
              </w:rPr>
              <w:t xml:space="preserve"> </w:t>
            </w:r>
            <w:r w:rsidRPr="006205A5">
              <w:rPr>
                <w:sz w:val="20"/>
                <w:szCs w:val="20"/>
              </w:rPr>
              <w:t>LSC</w:t>
            </w:r>
          </w:p>
        </w:tc>
        <w:tc>
          <w:tcPr>
            <w:tcW w:w="5467" w:type="dxa"/>
          </w:tcPr>
          <w:p w14:paraId="5333C234" w14:textId="52F413B2" w:rsidR="00631093" w:rsidRPr="006205A5" w:rsidRDefault="00631093" w:rsidP="00631093">
            <w:pPr>
              <w:spacing w:before="60" w:after="60"/>
              <w:rPr>
                <w:sz w:val="20"/>
                <w:szCs w:val="20"/>
              </w:rPr>
            </w:pPr>
            <w:r w:rsidRPr="006205A5">
              <w:rPr>
                <w:sz w:val="20"/>
                <w:szCs w:val="20"/>
              </w:rPr>
              <w:t xml:space="preserve">By the end of </w:t>
            </w:r>
            <w:r w:rsidR="00F60964" w:rsidRPr="006205A5">
              <w:rPr>
                <w:sz w:val="20"/>
                <w:szCs w:val="20"/>
              </w:rPr>
              <w:t>T</w:t>
            </w:r>
            <w:r w:rsidRPr="006205A5">
              <w:rPr>
                <w:sz w:val="20"/>
                <w:szCs w:val="20"/>
              </w:rPr>
              <w:t xml:space="preserve">erm </w:t>
            </w:r>
            <w:r w:rsidR="00F60964" w:rsidRPr="006205A5">
              <w:rPr>
                <w:sz w:val="20"/>
                <w:szCs w:val="20"/>
              </w:rPr>
              <w:t>Two regular assessment will show progress.</w:t>
            </w:r>
          </w:p>
          <w:p w14:paraId="59075EC8" w14:textId="4A58A9ED" w:rsidR="00F60964" w:rsidRPr="006205A5" w:rsidRDefault="00604028" w:rsidP="00631093">
            <w:pPr>
              <w:spacing w:before="60" w:after="60"/>
              <w:rPr>
                <w:sz w:val="20"/>
                <w:szCs w:val="20"/>
              </w:rPr>
            </w:pPr>
            <w:r w:rsidRPr="006205A5">
              <w:rPr>
                <w:sz w:val="20"/>
                <w:szCs w:val="20"/>
              </w:rPr>
              <w:t>Application for continued support will be completed if necessary.</w:t>
            </w:r>
          </w:p>
        </w:tc>
      </w:tr>
      <w:tr w:rsidR="00631093" w:rsidRPr="009D66AE" w14:paraId="5CD954B0" w14:textId="77777777" w:rsidTr="0055000F">
        <w:tc>
          <w:tcPr>
            <w:tcW w:w="13950" w:type="dxa"/>
            <w:gridSpan w:val="4"/>
          </w:tcPr>
          <w:p w14:paraId="5AEADDD8" w14:textId="64F387BD" w:rsidR="00604028" w:rsidRPr="006205A5" w:rsidRDefault="00631093" w:rsidP="00604028">
            <w:pPr>
              <w:spacing w:before="60" w:after="60"/>
              <w:rPr>
                <w:sz w:val="20"/>
                <w:szCs w:val="20"/>
              </w:rPr>
            </w:pPr>
            <w:r w:rsidRPr="006205A5">
              <w:rPr>
                <w:b/>
                <w:color w:val="000000"/>
                <w:sz w:val="20"/>
                <w:szCs w:val="20"/>
              </w:rPr>
              <w:t>Monitoring</w:t>
            </w:r>
          </w:p>
          <w:p w14:paraId="248B71A8" w14:textId="77777777" w:rsidR="00952CC3" w:rsidRPr="006205A5" w:rsidRDefault="00952CC3" w:rsidP="00952CC3">
            <w:pPr>
              <w:spacing w:before="60" w:after="60"/>
              <w:rPr>
                <w:bCs/>
                <w:sz w:val="20"/>
                <w:szCs w:val="20"/>
              </w:rPr>
            </w:pPr>
            <w:r w:rsidRPr="006205A5">
              <w:rPr>
                <w:bCs/>
                <w:sz w:val="20"/>
                <w:szCs w:val="20"/>
              </w:rPr>
              <w:t>Mid-year and End of Year reporting to Board.</w:t>
            </w:r>
          </w:p>
          <w:p w14:paraId="7F4D8AF8" w14:textId="1493F7C6" w:rsidR="00631093" w:rsidRPr="006205A5" w:rsidRDefault="00952CC3" w:rsidP="00952CC3">
            <w:pPr>
              <w:spacing w:before="60" w:after="60"/>
              <w:rPr>
                <w:sz w:val="20"/>
                <w:szCs w:val="20"/>
              </w:rPr>
            </w:pPr>
            <w:r w:rsidRPr="006205A5">
              <w:rPr>
                <w:sz w:val="20"/>
                <w:szCs w:val="20"/>
              </w:rPr>
              <w:t>Term by term monitoring based on School Assessment procedures.</w:t>
            </w:r>
          </w:p>
        </w:tc>
      </w:tr>
      <w:tr w:rsidR="00631093" w:rsidRPr="009D66AE" w14:paraId="514AC42B" w14:textId="77777777" w:rsidTr="0055000F">
        <w:tc>
          <w:tcPr>
            <w:tcW w:w="13950" w:type="dxa"/>
            <w:gridSpan w:val="4"/>
          </w:tcPr>
          <w:p w14:paraId="173BB1D7" w14:textId="77777777" w:rsidR="00631093" w:rsidRPr="006205A5" w:rsidRDefault="00631093" w:rsidP="00631093">
            <w:pPr>
              <w:spacing w:before="60" w:after="60"/>
              <w:rPr>
                <w:color w:val="000000"/>
                <w:sz w:val="20"/>
                <w:szCs w:val="20"/>
              </w:rPr>
            </w:pPr>
            <w:r w:rsidRPr="006205A5">
              <w:rPr>
                <w:b/>
                <w:color w:val="000000"/>
                <w:sz w:val="20"/>
                <w:szCs w:val="20"/>
              </w:rPr>
              <w:t>Resourcing</w:t>
            </w:r>
            <w:r w:rsidRPr="006205A5">
              <w:rPr>
                <w:color w:val="000000"/>
                <w:sz w:val="20"/>
                <w:szCs w:val="20"/>
              </w:rPr>
              <w:t xml:space="preserve"> </w:t>
            </w:r>
          </w:p>
          <w:p w14:paraId="7D9877B4" w14:textId="77777777" w:rsidR="00604028" w:rsidRPr="006205A5" w:rsidRDefault="00604028" w:rsidP="00631093">
            <w:pPr>
              <w:spacing w:before="60" w:after="60"/>
              <w:rPr>
                <w:sz w:val="20"/>
                <w:szCs w:val="20"/>
              </w:rPr>
            </w:pPr>
            <w:r w:rsidRPr="006205A5">
              <w:rPr>
                <w:sz w:val="20"/>
                <w:szCs w:val="20"/>
              </w:rPr>
              <w:t>RTLB support.</w:t>
            </w:r>
          </w:p>
          <w:p w14:paraId="1892C2E0" w14:textId="1EEA1567" w:rsidR="00604028" w:rsidRPr="006205A5" w:rsidRDefault="00604028" w:rsidP="00631093">
            <w:pPr>
              <w:spacing w:before="60" w:after="60"/>
              <w:rPr>
                <w:sz w:val="20"/>
                <w:szCs w:val="20"/>
              </w:rPr>
            </w:pPr>
            <w:r w:rsidRPr="006205A5">
              <w:rPr>
                <w:sz w:val="20"/>
                <w:szCs w:val="20"/>
              </w:rPr>
              <w:t>ICS funded Teacher Aide.</w:t>
            </w:r>
          </w:p>
        </w:tc>
      </w:tr>
    </w:tbl>
    <w:p w14:paraId="3C5499B0" w14:textId="3E9F440B" w:rsidR="000116C1" w:rsidRDefault="000116C1" w:rsidP="004B7CE1">
      <w:pPr>
        <w:spacing w:before="60" w:after="60"/>
      </w:pPr>
    </w:p>
    <w:p w14:paraId="7F02407F" w14:textId="58E35A72" w:rsidR="000116C1" w:rsidRDefault="000116C1"/>
    <w:tbl>
      <w:tblPr>
        <w:tblStyle w:val="TableGrid"/>
        <w:tblW w:w="0" w:type="auto"/>
        <w:tblLook w:val="04A0" w:firstRow="1" w:lastRow="0" w:firstColumn="1" w:lastColumn="0" w:noHBand="0" w:noVBand="1"/>
      </w:tblPr>
      <w:tblGrid>
        <w:gridCol w:w="1649"/>
        <w:gridCol w:w="5328"/>
        <w:gridCol w:w="1506"/>
        <w:gridCol w:w="5467"/>
      </w:tblGrid>
      <w:tr w:rsidR="000116C1" w:rsidRPr="006205A5" w14:paraId="55FA257E" w14:textId="77777777" w:rsidTr="00C6544C">
        <w:tc>
          <w:tcPr>
            <w:tcW w:w="13950" w:type="dxa"/>
            <w:gridSpan w:val="4"/>
          </w:tcPr>
          <w:p w14:paraId="14713490" w14:textId="3BAD7B53" w:rsidR="000116C1" w:rsidRPr="006205A5" w:rsidRDefault="007B06EE" w:rsidP="00C6544C">
            <w:pPr>
              <w:spacing w:before="60" w:after="60"/>
              <w:jc w:val="center"/>
              <w:rPr>
                <w:b/>
                <w:sz w:val="20"/>
                <w:szCs w:val="20"/>
              </w:rPr>
            </w:pPr>
            <w:r w:rsidRPr="006205A5">
              <w:rPr>
                <w:b/>
                <w:sz w:val="20"/>
                <w:szCs w:val="20"/>
              </w:rPr>
              <w:t>Writing</w:t>
            </w:r>
          </w:p>
        </w:tc>
      </w:tr>
      <w:tr w:rsidR="000116C1" w:rsidRPr="006205A5" w14:paraId="70B99596" w14:textId="77777777" w:rsidTr="00C6544C">
        <w:tc>
          <w:tcPr>
            <w:tcW w:w="6977" w:type="dxa"/>
            <w:gridSpan w:val="2"/>
          </w:tcPr>
          <w:p w14:paraId="1F86EA03" w14:textId="77777777" w:rsidR="000116C1" w:rsidRPr="006205A5" w:rsidRDefault="000116C1" w:rsidP="00C6544C">
            <w:pPr>
              <w:spacing w:before="60" w:after="60"/>
              <w:rPr>
                <w:b/>
                <w:color w:val="000000"/>
                <w:sz w:val="20"/>
                <w:szCs w:val="20"/>
              </w:rPr>
            </w:pPr>
            <w:r w:rsidRPr="006205A5">
              <w:rPr>
                <w:b/>
                <w:color w:val="000000"/>
                <w:sz w:val="20"/>
                <w:szCs w:val="20"/>
              </w:rPr>
              <w:t>Strategic Goal</w:t>
            </w:r>
            <w:r w:rsidR="007B06EE" w:rsidRPr="006205A5">
              <w:rPr>
                <w:b/>
                <w:color w:val="000000"/>
                <w:sz w:val="20"/>
                <w:szCs w:val="20"/>
              </w:rPr>
              <w:t>:</w:t>
            </w:r>
          </w:p>
          <w:p w14:paraId="787D40EA" w14:textId="15CC3D2C" w:rsidR="007B06EE" w:rsidRPr="006205A5" w:rsidRDefault="007B06EE" w:rsidP="00C6544C">
            <w:pPr>
              <w:spacing w:before="60" w:after="60"/>
              <w:rPr>
                <w:b/>
                <w:sz w:val="20"/>
                <w:szCs w:val="20"/>
              </w:rPr>
            </w:pPr>
            <w:r w:rsidRPr="006205A5">
              <w:rPr>
                <w:sz w:val="20"/>
                <w:szCs w:val="20"/>
              </w:rPr>
              <w:t>Improve outcomes for all akonga, particularly those with special needs and low achievement.</w:t>
            </w:r>
          </w:p>
        </w:tc>
        <w:tc>
          <w:tcPr>
            <w:tcW w:w="6973" w:type="dxa"/>
            <w:gridSpan w:val="2"/>
          </w:tcPr>
          <w:p w14:paraId="231BD1BC" w14:textId="77777777" w:rsidR="000116C1" w:rsidRPr="006205A5" w:rsidRDefault="000116C1" w:rsidP="00C6544C">
            <w:pPr>
              <w:spacing w:before="60" w:after="60"/>
              <w:rPr>
                <w:b/>
                <w:color w:val="000000"/>
                <w:sz w:val="20"/>
                <w:szCs w:val="20"/>
              </w:rPr>
            </w:pPr>
            <w:r w:rsidRPr="006205A5">
              <w:rPr>
                <w:b/>
                <w:color w:val="000000"/>
                <w:sz w:val="20"/>
                <w:szCs w:val="20"/>
              </w:rPr>
              <w:t xml:space="preserve">Annual Goal </w:t>
            </w:r>
          </w:p>
          <w:p w14:paraId="783051A8" w14:textId="77E33812" w:rsidR="00F8313D" w:rsidRPr="006205A5" w:rsidRDefault="009831FF" w:rsidP="00C6544C">
            <w:pPr>
              <w:spacing w:before="60" w:after="60"/>
              <w:rPr>
                <w:bCs/>
                <w:color w:val="000000"/>
                <w:sz w:val="20"/>
                <w:szCs w:val="20"/>
              </w:rPr>
            </w:pPr>
            <w:r w:rsidRPr="006205A5">
              <w:rPr>
                <w:sz w:val="20"/>
                <w:szCs w:val="20"/>
              </w:rPr>
              <w:t>Challenge all students, particularly those below expectations, to accelerate their learning.</w:t>
            </w:r>
          </w:p>
        </w:tc>
      </w:tr>
      <w:tr w:rsidR="000116C1" w:rsidRPr="006205A5" w14:paraId="2C0C58E4" w14:textId="77777777" w:rsidTr="00C6544C">
        <w:tc>
          <w:tcPr>
            <w:tcW w:w="13950" w:type="dxa"/>
            <w:gridSpan w:val="4"/>
          </w:tcPr>
          <w:p w14:paraId="1AAC8991" w14:textId="0FD5C3EA" w:rsidR="000116C1" w:rsidRPr="006205A5" w:rsidRDefault="000116C1" w:rsidP="00C6544C">
            <w:pPr>
              <w:spacing w:before="60" w:after="60"/>
              <w:rPr>
                <w:b/>
                <w:color w:val="000000"/>
                <w:sz w:val="20"/>
                <w:szCs w:val="20"/>
              </w:rPr>
            </w:pPr>
            <w:r w:rsidRPr="006205A5">
              <w:rPr>
                <w:b/>
                <w:color w:val="000000"/>
                <w:sz w:val="20"/>
                <w:szCs w:val="20"/>
              </w:rPr>
              <w:t>Baseline data</w:t>
            </w:r>
            <w:r w:rsidRPr="006205A5">
              <w:rPr>
                <w:color w:val="000000"/>
                <w:sz w:val="20"/>
                <w:szCs w:val="20"/>
              </w:rPr>
              <w:t xml:space="preserve"> and </w:t>
            </w:r>
            <w:r w:rsidRPr="006205A5">
              <w:rPr>
                <w:b/>
                <w:color w:val="000000"/>
                <w:sz w:val="20"/>
                <w:szCs w:val="20"/>
              </w:rPr>
              <w:t>Annual Target</w:t>
            </w:r>
          </w:p>
          <w:p w14:paraId="6AB13A09" w14:textId="741E8B83" w:rsidR="000116C1" w:rsidRPr="006205A5" w:rsidRDefault="006205A5" w:rsidP="00C6544C">
            <w:pPr>
              <w:spacing w:before="60" w:after="60"/>
              <w:rPr>
                <w:iCs/>
                <w:color w:val="0066CC"/>
                <w:sz w:val="20"/>
                <w:szCs w:val="20"/>
              </w:rPr>
            </w:pPr>
            <w:r w:rsidRPr="006205A5">
              <w:rPr>
                <w:iCs/>
                <w:noProof/>
                <w:color w:val="0066CC"/>
                <w:sz w:val="20"/>
                <w:szCs w:val="20"/>
              </w:rPr>
              <w:drawing>
                <wp:inline distT="0" distB="0" distL="0" distR="0" wp14:anchorId="52DB1328" wp14:editId="351CFDF7">
                  <wp:extent cx="3070654" cy="1487646"/>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stretch>
                            <a:fillRect/>
                          </a:stretch>
                        </pic:blipFill>
                        <pic:spPr>
                          <a:xfrm>
                            <a:off x="0" y="0"/>
                            <a:ext cx="3085696" cy="1494933"/>
                          </a:xfrm>
                          <a:prstGeom prst="rect">
                            <a:avLst/>
                          </a:prstGeom>
                        </pic:spPr>
                      </pic:pic>
                    </a:graphicData>
                  </a:graphic>
                </wp:inline>
              </w:drawing>
            </w:r>
          </w:p>
        </w:tc>
      </w:tr>
      <w:tr w:rsidR="000116C1" w:rsidRPr="006205A5" w14:paraId="4EFDAEFE" w14:textId="77777777" w:rsidTr="00C6544C">
        <w:tc>
          <w:tcPr>
            <w:tcW w:w="13950" w:type="dxa"/>
            <w:gridSpan w:val="4"/>
          </w:tcPr>
          <w:p w14:paraId="70BAF2B3" w14:textId="5D57519F" w:rsidR="003F02BA" w:rsidRPr="006205A5" w:rsidRDefault="003F02BA" w:rsidP="006205A5">
            <w:pPr>
              <w:spacing w:before="60" w:after="60"/>
              <w:rPr>
                <w:iCs/>
                <w:sz w:val="20"/>
                <w:szCs w:val="20"/>
              </w:rPr>
            </w:pPr>
            <w:r w:rsidRPr="006205A5">
              <w:rPr>
                <w:iCs/>
                <w:color w:val="000000" w:themeColor="text1"/>
                <w:sz w:val="20"/>
                <w:szCs w:val="20"/>
              </w:rPr>
              <w:t>This data set identifies a group of students in the senior area of the school. One low achieving student in this data set is a</w:t>
            </w:r>
            <w:r w:rsidR="006205A5" w:rsidRPr="006205A5">
              <w:rPr>
                <w:iCs/>
                <w:color w:val="000000" w:themeColor="text1"/>
                <w:sz w:val="20"/>
                <w:szCs w:val="20"/>
              </w:rPr>
              <w:t xml:space="preserve">n </w:t>
            </w:r>
            <w:r w:rsidRPr="006205A5">
              <w:rPr>
                <w:iCs/>
                <w:color w:val="000000" w:themeColor="text1"/>
                <w:sz w:val="20"/>
                <w:szCs w:val="20"/>
              </w:rPr>
              <w:t xml:space="preserve">enrolment </w:t>
            </w:r>
            <w:r w:rsidR="006205A5" w:rsidRPr="006205A5">
              <w:rPr>
                <w:iCs/>
                <w:color w:val="000000" w:themeColor="text1"/>
                <w:sz w:val="20"/>
                <w:szCs w:val="20"/>
              </w:rPr>
              <w:t>from 2020 who has made significant progress and is not far from achieving to expectations</w:t>
            </w:r>
            <w:r w:rsidRPr="006205A5">
              <w:rPr>
                <w:iCs/>
                <w:color w:val="000000" w:themeColor="text1"/>
                <w:sz w:val="20"/>
                <w:szCs w:val="20"/>
              </w:rPr>
              <w:t xml:space="preserve">. </w:t>
            </w:r>
            <w:r w:rsidR="006205A5" w:rsidRPr="006205A5">
              <w:rPr>
                <w:iCs/>
                <w:sz w:val="20"/>
                <w:szCs w:val="20"/>
              </w:rPr>
              <w:t>With continued focus it is likely that by the end of 2022, there will only be one child remaining in the lower cohort.</w:t>
            </w:r>
          </w:p>
        </w:tc>
      </w:tr>
      <w:tr w:rsidR="000116C1" w:rsidRPr="006205A5" w14:paraId="2D87F7D8" w14:textId="77777777" w:rsidTr="00C6544C">
        <w:tc>
          <w:tcPr>
            <w:tcW w:w="13950" w:type="dxa"/>
            <w:gridSpan w:val="4"/>
          </w:tcPr>
          <w:p w14:paraId="752F2AC0" w14:textId="136CD7CE" w:rsidR="000116C1" w:rsidRPr="006205A5" w:rsidRDefault="000116C1" w:rsidP="00C6544C">
            <w:pPr>
              <w:spacing w:before="60" w:after="60"/>
              <w:rPr>
                <w:b/>
                <w:color w:val="000000"/>
                <w:sz w:val="20"/>
                <w:szCs w:val="20"/>
              </w:rPr>
            </w:pPr>
            <w:r w:rsidRPr="006205A5">
              <w:rPr>
                <w:b/>
                <w:color w:val="000000"/>
                <w:sz w:val="20"/>
                <w:szCs w:val="20"/>
              </w:rPr>
              <w:t>Key Improvement Strategies</w:t>
            </w:r>
          </w:p>
        </w:tc>
      </w:tr>
      <w:tr w:rsidR="000116C1" w:rsidRPr="006205A5" w14:paraId="57E8ADDD" w14:textId="77777777" w:rsidTr="00C6544C">
        <w:tc>
          <w:tcPr>
            <w:tcW w:w="1649" w:type="dxa"/>
          </w:tcPr>
          <w:p w14:paraId="381900A1" w14:textId="77777777" w:rsidR="000116C1" w:rsidRPr="006205A5" w:rsidRDefault="000116C1" w:rsidP="00C6544C">
            <w:pPr>
              <w:spacing w:before="60" w:after="60"/>
              <w:rPr>
                <w:b/>
                <w:color w:val="000000"/>
                <w:sz w:val="20"/>
                <w:szCs w:val="20"/>
              </w:rPr>
            </w:pPr>
            <w:r w:rsidRPr="006205A5">
              <w:rPr>
                <w:b/>
                <w:color w:val="000000"/>
                <w:sz w:val="20"/>
                <w:szCs w:val="20"/>
              </w:rPr>
              <w:t>When</w:t>
            </w:r>
          </w:p>
          <w:p w14:paraId="543BE91E" w14:textId="349E1074" w:rsidR="003F02BA" w:rsidRPr="006205A5" w:rsidRDefault="003F02BA" w:rsidP="00C6544C">
            <w:pPr>
              <w:spacing w:before="60" w:after="60"/>
              <w:rPr>
                <w:bCs/>
                <w:sz w:val="20"/>
                <w:szCs w:val="20"/>
              </w:rPr>
            </w:pPr>
            <w:r w:rsidRPr="006205A5">
              <w:rPr>
                <w:bCs/>
                <w:color w:val="000000"/>
                <w:sz w:val="20"/>
                <w:szCs w:val="20"/>
              </w:rPr>
              <w:t>Term one</w:t>
            </w:r>
          </w:p>
        </w:tc>
        <w:tc>
          <w:tcPr>
            <w:tcW w:w="5328" w:type="dxa"/>
          </w:tcPr>
          <w:p w14:paraId="4A63F03F" w14:textId="6C0A09A1" w:rsidR="000116C1" w:rsidRPr="006205A5" w:rsidRDefault="000116C1" w:rsidP="00C6544C">
            <w:pPr>
              <w:spacing w:before="60" w:after="60"/>
              <w:rPr>
                <w:i/>
                <w:color w:val="0066CC"/>
                <w:sz w:val="20"/>
                <w:szCs w:val="20"/>
              </w:rPr>
            </w:pPr>
            <w:r w:rsidRPr="006205A5">
              <w:rPr>
                <w:b/>
                <w:color w:val="000000"/>
                <w:sz w:val="20"/>
                <w:szCs w:val="20"/>
              </w:rPr>
              <w:t>What</w:t>
            </w:r>
            <w:r w:rsidRPr="006205A5">
              <w:rPr>
                <w:i/>
                <w:color w:val="0066CC"/>
                <w:sz w:val="20"/>
                <w:szCs w:val="20"/>
              </w:rPr>
              <w:t xml:space="preserve"> </w:t>
            </w:r>
          </w:p>
          <w:p w14:paraId="196B00F6" w14:textId="545BDAB0" w:rsidR="003F02BA" w:rsidRPr="006205A5" w:rsidRDefault="003F02BA" w:rsidP="00C6544C">
            <w:pPr>
              <w:spacing w:before="60" w:after="60"/>
              <w:rPr>
                <w:iCs/>
                <w:color w:val="000000" w:themeColor="text1"/>
                <w:sz w:val="20"/>
                <w:szCs w:val="20"/>
              </w:rPr>
            </w:pPr>
            <w:r w:rsidRPr="006205A5">
              <w:rPr>
                <w:iCs/>
                <w:color w:val="000000" w:themeColor="text1"/>
                <w:sz w:val="20"/>
                <w:szCs w:val="20"/>
              </w:rPr>
              <w:t>Deliberate, targeted acts of teaching based on LLP and other data.</w:t>
            </w:r>
          </w:p>
        </w:tc>
        <w:tc>
          <w:tcPr>
            <w:tcW w:w="1506" w:type="dxa"/>
          </w:tcPr>
          <w:p w14:paraId="7E6ED1C3" w14:textId="77777777" w:rsidR="000116C1" w:rsidRPr="006205A5" w:rsidRDefault="000116C1" w:rsidP="00C6544C">
            <w:pPr>
              <w:spacing w:before="60" w:after="60"/>
              <w:rPr>
                <w:b/>
                <w:sz w:val="20"/>
                <w:szCs w:val="20"/>
              </w:rPr>
            </w:pPr>
            <w:r w:rsidRPr="006205A5">
              <w:rPr>
                <w:b/>
                <w:sz w:val="20"/>
                <w:szCs w:val="20"/>
              </w:rPr>
              <w:t>Who</w:t>
            </w:r>
          </w:p>
          <w:p w14:paraId="3910A7C6" w14:textId="4E927BF3" w:rsidR="003F02BA" w:rsidRPr="006205A5" w:rsidRDefault="003F02BA" w:rsidP="00C6544C">
            <w:pPr>
              <w:spacing w:before="60" w:after="60"/>
              <w:rPr>
                <w:b/>
                <w:sz w:val="20"/>
                <w:szCs w:val="20"/>
              </w:rPr>
            </w:pPr>
            <w:r w:rsidRPr="006205A5">
              <w:rPr>
                <w:bCs/>
                <w:sz w:val="20"/>
                <w:szCs w:val="20"/>
              </w:rPr>
              <w:t>Mike Allen</w:t>
            </w:r>
          </w:p>
        </w:tc>
        <w:tc>
          <w:tcPr>
            <w:tcW w:w="5467" w:type="dxa"/>
          </w:tcPr>
          <w:p w14:paraId="4F011891" w14:textId="77777777" w:rsidR="000116C1" w:rsidRPr="006205A5" w:rsidRDefault="000116C1" w:rsidP="00C6544C">
            <w:pPr>
              <w:spacing w:before="60" w:after="60"/>
              <w:rPr>
                <w:b/>
                <w:color w:val="000000"/>
                <w:sz w:val="20"/>
                <w:szCs w:val="20"/>
              </w:rPr>
            </w:pPr>
            <w:r w:rsidRPr="006205A5">
              <w:rPr>
                <w:b/>
                <w:color w:val="000000"/>
                <w:sz w:val="20"/>
                <w:szCs w:val="20"/>
              </w:rPr>
              <w:t>Indicators of Progress</w:t>
            </w:r>
          </w:p>
          <w:p w14:paraId="64E846D6" w14:textId="77777777" w:rsidR="000116C1" w:rsidRPr="006205A5" w:rsidRDefault="00612A9A" w:rsidP="00C6544C">
            <w:pPr>
              <w:spacing w:before="60" w:after="60"/>
              <w:rPr>
                <w:iCs/>
                <w:color w:val="000000" w:themeColor="text1"/>
                <w:sz w:val="20"/>
                <w:szCs w:val="20"/>
              </w:rPr>
            </w:pPr>
            <w:r w:rsidRPr="006205A5">
              <w:rPr>
                <w:iCs/>
                <w:color w:val="000000" w:themeColor="text1"/>
                <w:sz w:val="20"/>
                <w:szCs w:val="20"/>
              </w:rPr>
              <w:t>By the end of Term one a</w:t>
            </w:r>
            <w:r w:rsidR="003F02BA" w:rsidRPr="006205A5">
              <w:rPr>
                <w:iCs/>
                <w:color w:val="000000" w:themeColor="text1"/>
                <w:sz w:val="20"/>
                <w:szCs w:val="20"/>
              </w:rPr>
              <w:t xml:space="preserve">ssessment </w:t>
            </w:r>
            <w:r w:rsidRPr="006205A5">
              <w:rPr>
                <w:iCs/>
                <w:color w:val="000000" w:themeColor="text1"/>
                <w:sz w:val="20"/>
                <w:szCs w:val="20"/>
              </w:rPr>
              <w:t xml:space="preserve">will be </w:t>
            </w:r>
            <w:r w:rsidR="003F02BA" w:rsidRPr="006205A5">
              <w:rPr>
                <w:iCs/>
                <w:color w:val="000000" w:themeColor="text1"/>
                <w:sz w:val="20"/>
                <w:szCs w:val="20"/>
              </w:rPr>
              <w:t xml:space="preserve">complete and support </w:t>
            </w:r>
            <w:r w:rsidRPr="006205A5">
              <w:rPr>
                <w:iCs/>
                <w:color w:val="000000" w:themeColor="text1"/>
                <w:sz w:val="20"/>
                <w:szCs w:val="20"/>
              </w:rPr>
              <w:t xml:space="preserve">will be in </w:t>
            </w:r>
            <w:r w:rsidR="003F02BA" w:rsidRPr="006205A5">
              <w:rPr>
                <w:iCs/>
                <w:color w:val="000000" w:themeColor="text1"/>
                <w:sz w:val="20"/>
                <w:szCs w:val="20"/>
              </w:rPr>
              <w:t>in place.</w:t>
            </w:r>
          </w:p>
          <w:p w14:paraId="26062314" w14:textId="77777777" w:rsidR="00612A9A" w:rsidRPr="006205A5" w:rsidRDefault="00612A9A" w:rsidP="00C6544C">
            <w:pPr>
              <w:spacing w:before="60" w:after="60"/>
              <w:rPr>
                <w:iCs/>
                <w:color w:val="000000" w:themeColor="text1"/>
                <w:sz w:val="20"/>
                <w:szCs w:val="20"/>
              </w:rPr>
            </w:pPr>
            <w:r w:rsidRPr="006205A5">
              <w:rPr>
                <w:iCs/>
                <w:color w:val="000000" w:themeColor="text1"/>
                <w:sz w:val="20"/>
                <w:szCs w:val="20"/>
              </w:rPr>
              <w:t>Evidence of planning and programmes will be available.</w:t>
            </w:r>
          </w:p>
          <w:p w14:paraId="78185102" w14:textId="346DA257" w:rsidR="00612A9A" w:rsidRPr="006205A5" w:rsidRDefault="00612A9A" w:rsidP="00C6544C">
            <w:pPr>
              <w:spacing w:before="60" w:after="60"/>
              <w:rPr>
                <w:iCs/>
                <w:color w:val="000000" w:themeColor="text1"/>
                <w:sz w:val="20"/>
                <w:szCs w:val="20"/>
              </w:rPr>
            </w:pPr>
            <w:r w:rsidRPr="006205A5">
              <w:rPr>
                <w:iCs/>
                <w:color w:val="000000" w:themeColor="text1"/>
                <w:sz w:val="20"/>
                <w:szCs w:val="20"/>
              </w:rPr>
              <w:t>Students will be able to articulate their learning targets.</w:t>
            </w:r>
          </w:p>
        </w:tc>
      </w:tr>
      <w:tr w:rsidR="000116C1" w:rsidRPr="006205A5" w14:paraId="42043D6F" w14:textId="77777777" w:rsidTr="00C6544C">
        <w:tc>
          <w:tcPr>
            <w:tcW w:w="1649" w:type="dxa"/>
          </w:tcPr>
          <w:p w14:paraId="1462E61B" w14:textId="2068DB53" w:rsidR="000116C1" w:rsidRPr="006205A5" w:rsidRDefault="00612A9A" w:rsidP="00C6544C">
            <w:pPr>
              <w:spacing w:before="60" w:after="60"/>
              <w:rPr>
                <w:sz w:val="20"/>
                <w:szCs w:val="20"/>
              </w:rPr>
            </w:pPr>
            <w:r w:rsidRPr="006205A5">
              <w:rPr>
                <w:sz w:val="20"/>
                <w:szCs w:val="20"/>
              </w:rPr>
              <w:t>Term two</w:t>
            </w:r>
          </w:p>
        </w:tc>
        <w:tc>
          <w:tcPr>
            <w:tcW w:w="5328" w:type="dxa"/>
          </w:tcPr>
          <w:p w14:paraId="31226616" w14:textId="5024CAAF" w:rsidR="000116C1" w:rsidRPr="006205A5" w:rsidRDefault="00612A9A" w:rsidP="00C6544C">
            <w:pPr>
              <w:spacing w:before="60" w:after="60"/>
              <w:rPr>
                <w:sz w:val="20"/>
                <w:szCs w:val="20"/>
              </w:rPr>
            </w:pPr>
            <w:r w:rsidRPr="006205A5">
              <w:rPr>
                <w:sz w:val="20"/>
                <w:szCs w:val="20"/>
              </w:rPr>
              <w:t>Assessment of effectiveness of programmes.</w:t>
            </w:r>
          </w:p>
          <w:p w14:paraId="2E807976" w14:textId="77777777" w:rsidR="00612A9A" w:rsidRPr="006205A5" w:rsidRDefault="00612A9A" w:rsidP="00C6544C">
            <w:pPr>
              <w:spacing w:before="60" w:after="60"/>
              <w:rPr>
                <w:sz w:val="20"/>
                <w:szCs w:val="20"/>
              </w:rPr>
            </w:pPr>
          </w:p>
          <w:p w14:paraId="0FB33063" w14:textId="77777777" w:rsidR="000116C1" w:rsidRPr="006205A5" w:rsidRDefault="000116C1" w:rsidP="00C6544C">
            <w:pPr>
              <w:spacing w:before="60" w:after="60"/>
              <w:rPr>
                <w:sz w:val="20"/>
                <w:szCs w:val="20"/>
              </w:rPr>
            </w:pPr>
          </w:p>
        </w:tc>
        <w:tc>
          <w:tcPr>
            <w:tcW w:w="1506" w:type="dxa"/>
          </w:tcPr>
          <w:p w14:paraId="685409FF" w14:textId="776FFAC0" w:rsidR="000116C1" w:rsidRPr="006205A5" w:rsidRDefault="008E5AC1" w:rsidP="00C6544C">
            <w:pPr>
              <w:spacing w:before="60" w:after="60"/>
              <w:rPr>
                <w:sz w:val="20"/>
                <w:szCs w:val="20"/>
              </w:rPr>
            </w:pPr>
            <w:r>
              <w:rPr>
                <w:sz w:val="20"/>
                <w:szCs w:val="20"/>
              </w:rPr>
              <w:t>Mike Allen</w:t>
            </w:r>
          </w:p>
        </w:tc>
        <w:tc>
          <w:tcPr>
            <w:tcW w:w="5467" w:type="dxa"/>
          </w:tcPr>
          <w:p w14:paraId="43003B3C" w14:textId="77777777" w:rsidR="00612A9A" w:rsidRPr="006205A5" w:rsidRDefault="00612A9A" w:rsidP="00612A9A">
            <w:pPr>
              <w:spacing w:before="60" w:after="60"/>
              <w:rPr>
                <w:sz w:val="20"/>
                <w:szCs w:val="20"/>
              </w:rPr>
            </w:pPr>
            <w:r w:rsidRPr="006205A5">
              <w:rPr>
                <w:iCs/>
                <w:color w:val="000000" w:themeColor="text1"/>
                <w:sz w:val="20"/>
                <w:szCs w:val="20"/>
              </w:rPr>
              <w:t xml:space="preserve">By the end of Term two </w:t>
            </w:r>
            <w:r w:rsidRPr="006205A5">
              <w:rPr>
                <w:sz w:val="20"/>
                <w:szCs w:val="20"/>
              </w:rPr>
              <w:t>regular assessment will show progress.</w:t>
            </w:r>
          </w:p>
          <w:p w14:paraId="7B107923" w14:textId="7AED504C" w:rsidR="000116C1" w:rsidRPr="006205A5" w:rsidRDefault="00612A9A" w:rsidP="00612A9A">
            <w:pPr>
              <w:spacing w:before="60" w:after="60"/>
              <w:rPr>
                <w:sz w:val="20"/>
                <w:szCs w:val="20"/>
              </w:rPr>
            </w:pPr>
            <w:r w:rsidRPr="006205A5">
              <w:rPr>
                <w:sz w:val="20"/>
                <w:szCs w:val="20"/>
              </w:rPr>
              <w:t>Application for continued support will be completed if necessary.</w:t>
            </w:r>
          </w:p>
        </w:tc>
      </w:tr>
      <w:tr w:rsidR="000116C1" w:rsidRPr="006205A5" w14:paraId="4E378211" w14:textId="77777777" w:rsidTr="00C6544C">
        <w:tc>
          <w:tcPr>
            <w:tcW w:w="13950" w:type="dxa"/>
            <w:gridSpan w:val="4"/>
          </w:tcPr>
          <w:p w14:paraId="276FFBD5" w14:textId="77777777" w:rsidR="000116C1" w:rsidRPr="006205A5" w:rsidRDefault="000116C1" w:rsidP="00C6544C">
            <w:pPr>
              <w:spacing w:before="60" w:after="60"/>
              <w:rPr>
                <w:b/>
                <w:color w:val="000000"/>
                <w:sz w:val="20"/>
                <w:szCs w:val="20"/>
              </w:rPr>
            </w:pPr>
            <w:r w:rsidRPr="006205A5">
              <w:rPr>
                <w:b/>
                <w:color w:val="000000"/>
                <w:sz w:val="20"/>
                <w:szCs w:val="20"/>
              </w:rPr>
              <w:t>Monitoring</w:t>
            </w:r>
          </w:p>
          <w:p w14:paraId="0E1CF0ED" w14:textId="77777777" w:rsidR="00952CC3" w:rsidRPr="006205A5" w:rsidRDefault="00952CC3" w:rsidP="00952CC3">
            <w:pPr>
              <w:spacing w:before="60" w:after="60"/>
              <w:rPr>
                <w:bCs/>
                <w:sz w:val="20"/>
                <w:szCs w:val="20"/>
              </w:rPr>
            </w:pPr>
            <w:r w:rsidRPr="006205A5">
              <w:rPr>
                <w:bCs/>
                <w:sz w:val="20"/>
                <w:szCs w:val="20"/>
              </w:rPr>
              <w:t>Mid-year and End of Year reporting to Board.</w:t>
            </w:r>
          </w:p>
          <w:p w14:paraId="08E82DF3" w14:textId="07535FB6" w:rsidR="00952CC3" w:rsidRPr="006205A5" w:rsidRDefault="00952CC3" w:rsidP="00952CC3">
            <w:pPr>
              <w:spacing w:before="60" w:after="60"/>
              <w:rPr>
                <w:b/>
                <w:color w:val="000000"/>
                <w:sz w:val="20"/>
                <w:szCs w:val="20"/>
              </w:rPr>
            </w:pPr>
            <w:r w:rsidRPr="006205A5">
              <w:rPr>
                <w:sz w:val="20"/>
                <w:szCs w:val="20"/>
              </w:rPr>
              <w:t>Term by term monitoring based on School Assessment procedures.</w:t>
            </w:r>
          </w:p>
        </w:tc>
      </w:tr>
      <w:tr w:rsidR="000116C1" w:rsidRPr="006205A5" w14:paraId="1C94BCE7" w14:textId="77777777" w:rsidTr="00C6544C">
        <w:tc>
          <w:tcPr>
            <w:tcW w:w="13950" w:type="dxa"/>
            <w:gridSpan w:val="4"/>
          </w:tcPr>
          <w:p w14:paraId="56CE3CD5" w14:textId="77777777" w:rsidR="000116C1" w:rsidRPr="006205A5" w:rsidRDefault="000116C1" w:rsidP="00C6544C">
            <w:pPr>
              <w:spacing w:before="60" w:after="60"/>
              <w:rPr>
                <w:color w:val="000000"/>
                <w:sz w:val="20"/>
                <w:szCs w:val="20"/>
              </w:rPr>
            </w:pPr>
            <w:r w:rsidRPr="006205A5">
              <w:rPr>
                <w:b/>
                <w:color w:val="000000"/>
                <w:sz w:val="20"/>
                <w:szCs w:val="20"/>
              </w:rPr>
              <w:t>Resourcing</w:t>
            </w:r>
            <w:r w:rsidRPr="006205A5">
              <w:rPr>
                <w:color w:val="000000"/>
                <w:sz w:val="20"/>
                <w:szCs w:val="20"/>
              </w:rPr>
              <w:t xml:space="preserve"> </w:t>
            </w:r>
          </w:p>
          <w:p w14:paraId="4285A842" w14:textId="064844DB" w:rsidR="00383468" w:rsidRPr="006205A5" w:rsidRDefault="006205A5" w:rsidP="00C6544C">
            <w:pPr>
              <w:spacing w:before="60" w:after="60"/>
              <w:rPr>
                <w:color w:val="000000" w:themeColor="text1"/>
                <w:sz w:val="20"/>
                <w:szCs w:val="20"/>
              </w:rPr>
            </w:pPr>
            <w:r w:rsidRPr="006205A5">
              <w:rPr>
                <w:color w:val="000000" w:themeColor="text1"/>
                <w:sz w:val="20"/>
                <w:szCs w:val="20"/>
              </w:rPr>
              <w:t>Nil</w:t>
            </w:r>
          </w:p>
        </w:tc>
      </w:tr>
    </w:tbl>
    <w:p w14:paraId="540E2B48" w14:textId="6E6A188D" w:rsidR="000116C1" w:rsidRDefault="000116C1" w:rsidP="004B7CE1">
      <w:pPr>
        <w:spacing w:before="60" w:after="60"/>
      </w:pPr>
    </w:p>
    <w:p w14:paraId="773CC86A" w14:textId="104F8555" w:rsidR="000116C1" w:rsidRDefault="000116C1"/>
    <w:tbl>
      <w:tblPr>
        <w:tblStyle w:val="TableGrid"/>
        <w:tblW w:w="0" w:type="auto"/>
        <w:tblLook w:val="04A0" w:firstRow="1" w:lastRow="0" w:firstColumn="1" w:lastColumn="0" w:noHBand="0" w:noVBand="1"/>
      </w:tblPr>
      <w:tblGrid>
        <w:gridCol w:w="1649"/>
        <w:gridCol w:w="5328"/>
        <w:gridCol w:w="1506"/>
        <w:gridCol w:w="5467"/>
      </w:tblGrid>
      <w:tr w:rsidR="000116C1" w:rsidRPr="006205A5" w14:paraId="7203D759" w14:textId="77777777" w:rsidTr="00C6544C">
        <w:tc>
          <w:tcPr>
            <w:tcW w:w="13950" w:type="dxa"/>
            <w:gridSpan w:val="4"/>
          </w:tcPr>
          <w:p w14:paraId="71E179A0" w14:textId="5B4028B8" w:rsidR="000116C1" w:rsidRPr="006205A5" w:rsidRDefault="007B06EE" w:rsidP="00C6544C">
            <w:pPr>
              <w:spacing w:before="60" w:after="60"/>
              <w:jc w:val="center"/>
              <w:rPr>
                <w:b/>
                <w:sz w:val="18"/>
                <w:szCs w:val="18"/>
              </w:rPr>
            </w:pPr>
            <w:r w:rsidRPr="006205A5">
              <w:rPr>
                <w:b/>
                <w:sz w:val="18"/>
                <w:szCs w:val="18"/>
              </w:rPr>
              <w:t>Maths</w:t>
            </w:r>
          </w:p>
        </w:tc>
      </w:tr>
      <w:tr w:rsidR="000116C1" w:rsidRPr="006205A5" w14:paraId="245B911E" w14:textId="77777777" w:rsidTr="00C6544C">
        <w:tc>
          <w:tcPr>
            <w:tcW w:w="6977" w:type="dxa"/>
            <w:gridSpan w:val="2"/>
          </w:tcPr>
          <w:p w14:paraId="3BE633A8" w14:textId="77777777" w:rsidR="000116C1" w:rsidRPr="006205A5" w:rsidRDefault="000116C1" w:rsidP="00C6544C">
            <w:pPr>
              <w:spacing w:before="60" w:after="60"/>
              <w:rPr>
                <w:b/>
                <w:color w:val="000000"/>
                <w:sz w:val="18"/>
                <w:szCs w:val="18"/>
              </w:rPr>
            </w:pPr>
            <w:r w:rsidRPr="006205A5">
              <w:rPr>
                <w:b/>
                <w:color w:val="000000"/>
                <w:sz w:val="18"/>
                <w:szCs w:val="18"/>
              </w:rPr>
              <w:t>Strategic Goal</w:t>
            </w:r>
            <w:r w:rsidR="007B06EE" w:rsidRPr="006205A5">
              <w:rPr>
                <w:b/>
                <w:color w:val="000000"/>
                <w:sz w:val="18"/>
                <w:szCs w:val="18"/>
              </w:rPr>
              <w:t>:</w:t>
            </w:r>
          </w:p>
          <w:p w14:paraId="186964A6" w14:textId="09587632" w:rsidR="007B06EE" w:rsidRPr="006205A5" w:rsidRDefault="007B06EE" w:rsidP="00C6544C">
            <w:pPr>
              <w:spacing w:before="60" w:after="60"/>
              <w:rPr>
                <w:b/>
                <w:sz w:val="18"/>
                <w:szCs w:val="18"/>
              </w:rPr>
            </w:pPr>
            <w:r w:rsidRPr="006205A5">
              <w:rPr>
                <w:sz w:val="18"/>
                <w:szCs w:val="18"/>
              </w:rPr>
              <w:t>Improve outcomes for all akonga, particularly those with special needs and low achievement.</w:t>
            </w:r>
          </w:p>
        </w:tc>
        <w:tc>
          <w:tcPr>
            <w:tcW w:w="6973" w:type="dxa"/>
            <w:gridSpan w:val="2"/>
          </w:tcPr>
          <w:p w14:paraId="37CA3DD5" w14:textId="49C67B63" w:rsidR="000116C1" w:rsidRPr="006205A5" w:rsidRDefault="000116C1" w:rsidP="00C6544C">
            <w:pPr>
              <w:spacing w:before="60" w:after="60"/>
              <w:rPr>
                <w:b/>
                <w:color w:val="000000"/>
                <w:sz w:val="18"/>
                <w:szCs w:val="18"/>
              </w:rPr>
            </w:pPr>
            <w:r w:rsidRPr="006205A5">
              <w:rPr>
                <w:b/>
                <w:color w:val="000000"/>
                <w:sz w:val="18"/>
                <w:szCs w:val="18"/>
              </w:rPr>
              <w:t xml:space="preserve">Annual </w:t>
            </w:r>
            <w:r w:rsidR="008C5F5B" w:rsidRPr="006205A5">
              <w:rPr>
                <w:b/>
                <w:color w:val="000000"/>
                <w:sz w:val="18"/>
                <w:szCs w:val="18"/>
              </w:rPr>
              <w:t>Target</w:t>
            </w:r>
            <w:r w:rsidR="007B06EE" w:rsidRPr="006205A5">
              <w:rPr>
                <w:b/>
                <w:color w:val="000000"/>
                <w:sz w:val="18"/>
                <w:szCs w:val="18"/>
              </w:rPr>
              <w:t>:</w:t>
            </w:r>
          </w:p>
          <w:p w14:paraId="1E46FCC3" w14:textId="6BA0C872" w:rsidR="00991B57" w:rsidRPr="006205A5" w:rsidRDefault="009831FF" w:rsidP="00C6544C">
            <w:pPr>
              <w:spacing w:before="60" w:after="60"/>
              <w:rPr>
                <w:bCs/>
                <w:color w:val="000000"/>
                <w:sz w:val="18"/>
                <w:szCs w:val="18"/>
              </w:rPr>
            </w:pPr>
            <w:r w:rsidRPr="006205A5">
              <w:rPr>
                <w:sz w:val="18"/>
                <w:szCs w:val="18"/>
              </w:rPr>
              <w:t>Challenge all students, particularly those below expectations, to accelerate their learning.</w:t>
            </w:r>
          </w:p>
        </w:tc>
      </w:tr>
      <w:tr w:rsidR="000116C1" w:rsidRPr="006205A5" w14:paraId="0DCC5448" w14:textId="77777777" w:rsidTr="00C6544C">
        <w:tc>
          <w:tcPr>
            <w:tcW w:w="13950" w:type="dxa"/>
            <w:gridSpan w:val="4"/>
          </w:tcPr>
          <w:p w14:paraId="67DB024A" w14:textId="728EFC7A" w:rsidR="000116C1" w:rsidRPr="006205A5" w:rsidRDefault="000116C1" w:rsidP="00C6544C">
            <w:pPr>
              <w:spacing w:before="60" w:after="60"/>
              <w:rPr>
                <w:i/>
                <w:color w:val="0066CC"/>
                <w:sz w:val="18"/>
                <w:szCs w:val="18"/>
              </w:rPr>
            </w:pPr>
            <w:r w:rsidRPr="006205A5">
              <w:rPr>
                <w:b/>
                <w:color w:val="000000"/>
                <w:sz w:val="18"/>
                <w:szCs w:val="18"/>
              </w:rPr>
              <w:t>Baseline data</w:t>
            </w:r>
            <w:r w:rsidR="008C5F5B" w:rsidRPr="006205A5">
              <w:rPr>
                <w:b/>
                <w:color w:val="000000"/>
                <w:sz w:val="18"/>
                <w:szCs w:val="18"/>
              </w:rPr>
              <w:t>:</w:t>
            </w:r>
          </w:p>
          <w:p w14:paraId="43B18F1E" w14:textId="6135AB55" w:rsidR="000116C1" w:rsidRPr="006205A5" w:rsidRDefault="006205A5" w:rsidP="00C6544C">
            <w:pPr>
              <w:spacing w:before="60" w:after="60"/>
              <w:rPr>
                <w:sz w:val="18"/>
                <w:szCs w:val="18"/>
              </w:rPr>
            </w:pPr>
            <w:r w:rsidRPr="006205A5">
              <w:rPr>
                <w:noProof/>
                <w:sz w:val="18"/>
                <w:szCs w:val="18"/>
              </w:rPr>
              <w:drawing>
                <wp:inline distT="0" distB="0" distL="0" distR="0" wp14:anchorId="62FAD2DD" wp14:editId="0E11144D">
                  <wp:extent cx="3109239" cy="1501346"/>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a:fillRect/>
                          </a:stretch>
                        </pic:blipFill>
                        <pic:spPr>
                          <a:xfrm>
                            <a:off x="0" y="0"/>
                            <a:ext cx="3150389" cy="1521216"/>
                          </a:xfrm>
                          <a:prstGeom prst="rect">
                            <a:avLst/>
                          </a:prstGeom>
                        </pic:spPr>
                      </pic:pic>
                    </a:graphicData>
                  </a:graphic>
                </wp:inline>
              </w:drawing>
            </w:r>
            <w:r w:rsidR="00716339" w:rsidRPr="006205A5">
              <w:rPr>
                <w:sz w:val="18"/>
                <w:szCs w:val="18"/>
              </w:rPr>
              <w:t xml:space="preserve"> </w:t>
            </w:r>
          </w:p>
        </w:tc>
      </w:tr>
      <w:tr w:rsidR="000116C1" w:rsidRPr="006205A5" w14:paraId="4D84B4CE" w14:textId="77777777" w:rsidTr="00C6544C">
        <w:tc>
          <w:tcPr>
            <w:tcW w:w="13950" w:type="dxa"/>
            <w:gridSpan w:val="4"/>
          </w:tcPr>
          <w:p w14:paraId="4B515F53" w14:textId="2AEF0990" w:rsidR="007923F0" w:rsidRPr="006205A5" w:rsidRDefault="006205A5" w:rsidP="00C6544C">
            <w:pPr>
              <w:spacing w:before="60" w:after="60"/>
              <w:rPr>
                <w:iCs/>
                <w:color w:val="000000" w:themeColor="text1"/>
                <w:sz w:val="18"/>
                <w:szCs w:val="18"/>
              </w:rPr>
            </w:pPr>
            <w:r w:rsidRPr="006205A5">
              <w:rPr>
                <w:iCs/>
                <w:color w:val="000000" w:themeColor="text1"/>
                <w:sz w:val="18"/>
                <w:szCs w:val="18"/>
              </w:rPr>
              <w:t>Four</w:t>
            </w:r>
            <w:r w:rsidR="007923F0" w:rsidRPr="006205A5">
              <w:rPr>
                <w:iCs/>
                <w:color w:val="000000" w:themeColor="text1"/>
                <w:sz w:val="18"/>
                <w:szCs w:val="18"/>
              </w:rPr>
              <w:t xml:space="preserve"> children are identified as below expectations. </w:t>
            </w:r>
            <w:r w:rsidRPr="006205A5">
              <w:rPr>
                <w:iCs/>
                <w:color w:val="000000" w:themeColor="text1"/>
                <w:sz w:val="18"/>
                <w:szCs w:val="18"/>
              </w:rPr>
              <w:t>Two of these are new enrolments in Term 4. A focus on basic knowledge has made a significant impact on achievement over 2021 and will continue into 2022.</w:t>
            </w:r>
          </w:p>
          <w:p w14:paraId="74D14F2E" w14:textId="484A001C" w:rsidR="00952CC3" w:rsidRPr="006205A5" w:rsidRDefault="006205A5" w:rsidP="00C6544C">
            <w:pPr>
              <w:spacing w:before="60" w:after="60"/>
              <w:rPr>
                <w:iCs/>
                <w:color w:val="000000" w:themeColor="text1"/>
                <w:sz w:val="18"/>
                <w:szCs w:val="18"/>
              </w:rPr>
            </w:pPr>
            <w:r w:rsidRPr="006205A5">
              <w:rPr>
                <w:iCs/>
                <w:color w:val="000000" w:themeColor="text1"/>
                <w:sz w:val="18"/>
                <w:szCs w:val="18"/>
              </w:rPr>
              <w:t>One</w:t>
            </w:r>
            <w:r w:rsidR="00952CC3" w:rsidRPr="006205A5">
              <w:rPr>
                <w:iCs/>
                <w:color w:val="000000" w:themeColor="text1"/>
                <w:sz w:val="18"/>
                <w:szCs w:val="18"/>
              </w:rPr>
              <w:t xml:space="preserve"> child ha</w:t>
            </w:r>
            <w:r w:rsidRPr="006205A5">
              <w:rPr>
                <w:iCs/>
                <w:color w:val="000000" w:themeColor="text1"/>
                <w:sz w:val="18"/>
                <w:szCs w:val="18"/>
              </w:rPr>
              <w:t>s</w:t>
            </w:r>
            <w:r w:rsidR="00952CC3" w:rsidRPr="006205A5">
              <w:rPr>
                <w:iCs/>
                <w:color w:val="000000" w:themeColor="text1"/>
                <w:sz w:val="18"/>
                <w:szCs w:val="18"/>
              </w:rPr>
              <w:t xml:space="preserve"> been identified as being significantly above expectations and will </w:t>
            </w:r>
            <w:r w:rsidRPr="006205A5">
              <w:rPr>
                <w:iCs/>
                <w:color w:val="000000" w:themeColor="text1"/>
                <w:sz w:val="18"/>
                <w:szCs w:val="18"/>
              </w:rPr>
              <w:t>receive</w:t>
            </w:r>
            <w:r w:rsidR="00952CC3" w:rsidRPr="006205A5">
              <w:rPr>
                <w:iCs/>
                <w:color w:val="000000" w:themeColor="text1"/>
                <w:sz w:val="18"/>
                <w:szCs w:val="18"/>
              </w:rPr>
              <w:t xml:space="preserve"> a tailored programme.</w:t>
            </w:r>
          </w:p>
          <w:p w14:paraId="72CA1496" w14:textId="52CE484F" w:rsidR="007923F0" w:rsidRPr="006205A5" w:rsidRDefault="006205A5" w:rsidP="00C6544C">
            <w:pPr>
              <w:spacing w:before="60" w:after="60"/>
              <w:rPr>
                <w:iCs/>
                <w:color w:val="000000" w:themeColor="text1"/>
                <w:sz w:val="18"/>
                <w:szCs w:val="18"/>
              </w:rPr>
            </w:pPr>
            <w:r w:rsidRPr="006205A5">
              <w:rPr>
                <w:iCs/>
                <w:color w:val="000000" w:themeColor="text1"/>
                <w:sz w:val="18"/>
                <w:szCs w:val="18"/>
              </w:rPr>
              <w:t>One child will continue to receive Teacher Aide support through ICS.</w:t>
            </w:r>
          </w:p>
        </w:tc>
      </w:tr>
      <w:tr w:rsidR="000116C1" w:rsidRPr="006205A5" w14:paraId="1859F6F0" w14:textId="77777777" w:rsidTr="00C6544C">
        <w:tc>
          <w:tcPr>
            <w:tcW w:w="13950" w:type="dxa"/>
            <w:gridSpan w:val="4"/>
          </w:tcPr>
          <w:p w14:paraId="7719157B" w14:textId="6A6B0B03" w:rsidR="000116C1" w:rsidRPr="006205A5" w:rsidRDefault="000116C1" w:rsidP="00C6544C">
            <w:pPr>
              <w:spacing w:before="60" w:after="60"/>
              <w:rPr>
                <w:b/>
                <w:color w:val="000000"/>
                <w:sz w:val="18"/>
                <w:szCs w:val="18"/>
              </w:rPr>
            </w:pPr>
            <w:r w:rsidRPr="006205A5">
              <w:rPr>
                <w:b/>
                <w:color w:val="000000"/>
                <w:sz w:val="18"/>
                <w:szCs w:val="18"/>
              </w:rPr>
              <w:t>Key Improvement Strategies</w:t>
            </w:r>
          </w:p>
        </w:tc>
      </w:tr>
      <w:tr w:rsidR="000116C1" w:rsidRPr="006205A5" w14:paraId="554497CB" w14:textId="77777777" w:rsidTr="00C6544C">
        <w:tc>
          <w:tcPr>
            <w:tcW w:w="1649" w:type="dxa"/>
          </w:tcPr>
          <w:p w14:paraId="4E63145A" w14:textId="77777777" w:rsidR="000116C1" w:rsidRPr="006205A5" w:rsidRDefault="000116C1" w:rsidP="00C6544C">
            <w:pPr>
              <w:spacing w:before="60" w:after="60"/>
              <w:rPr>
                <w:b/>
                <w:sz w:val="18"/>
                <w:szCs w:val="18"/>
              </w:rPr>
            </w:pPr>
            <w:r w:rsidRPr="006205A5">
              <w:rPr>
                <w:b/>
                <w:color w:val="000000"/>
                <w:sz w:val="18"/>
                <w:szCs w:val="18"/>
              </w:rPr>
              <w:t>When</w:t>
            </w:r>
          </w:p>
        </w:tc>
        <w:tc>
          <w:tcPr>
            <w:tcW w:w="5328" w:type="dxa"/>
          </w:tcPr>
          <w:p w14:paraId="4A109F41" w14:textId="65D43AF3" w:rsidR="000116C1" w:rsidRPr="006205A5" w:rsidRDefault="000116C1" w:rsidP="00C6544C">
            <w:pPr>
              <w:spacing w:before="60" w:after="60"/>
              <w:rPr>
                <w:sz w:val="18"/>
                <w:szCs w:val="18"/>
              </w:rPr>
            </w:pPr>
            <w:r w:rsidRPr="006205A5">
              <w:rPr>
                <w:b/>
                <w:color w:val="000000"/>
                <w:sz w:val="18"/>
                <w:szCs w:val="18"/>
              </w:rPr>
              <w:t>What (examples)</w:t>
            </w:r>
          </w:p>
        </w:tc>
        <w:tc>
          <w:tcPr>
            <w:tcW w:w="1506" w:type="dxa"/>
          </w:tcPr>
          <w:p w14:paraId="7ABA634A" w14:textId="77777777" w:rsidR="000116C1" w:rsidRPr="006205A5" w:rsidRDefault="000116C1" w:rsidP="00C6544C">
            <w:pPr>
              <w:spacing w:before="60" w:after="60"/>
              <w:rPr>
                <w:b/>
                <w:sz w:val="18"/>
                <w:szCs w:val="18"/>
              </w:rPr>
            </w:pPr>
            <w:r w:rsidRPr="006205A5">
              <w:rPr>
                <w:b/>
                <w:sz w:val="18"/>
                <w:szCs w:val="18"/>
              </w:rPr>
              <w:t>Who</w:t>
            </w:r>
          </w:p>
        </w:tc>
        <w:tc>
          <w:tcPr>
            <w:tcW w:w="5467" w:type="dxa"/>
          </w:tcPr>
          <w:p w14:paraId="5BEE050C" w14:textId="36F53261" w:rsidR="000116C1" w:rsidRPr="006205A5" w:rsidRDefault="000116C1" w:rsidP="00C6544C">
            <w:pPr>
              <w:spacing w:before="60" w:after="60"/>
              <w:rPr>
                <w:b/>
                <w:color w:val="000000"/>
                <w:sz w:val="18"/>
                <w:szCs w:val="18"/>
              </w:rPr>
            </w:pPr>
            <w:r w:rsidRPr="006205A5">
              <w:rPr>
                <w:b/>
                <w:color w:val="000000"/>
                <w:sz w:val="18"/>
                <w:szCs w:val="18"/>
              </w:rPr>
              <w:t>Indicators of Progress</w:t>
            </w:r>
          </w:p>
        </w:tc>
      </w:tr>
      <w:tr w:rsidR="000116C1" w:rsidRPr="006205A5" w14:paraId="561D9F6A" w14:textId="77777777" w:rsidTr="00C6544C">
        <w:tc>
          <w:tcPr>
            <w:tcW w:w="1649" w:type="dxa"/>
          </w:tcPr>
          <w:p w14:paraId="438018F1" w14:textId="4C0BD4A9" w:rsidR="000116C1" w:rsidRPr="006205A5" w:rsidRDefault="00991B57" w:rsidP="00C6544C">
            <w:pPr>
              <w:spacing w:before="60" w:after="60"/>
              <w:rPr>
                <w:sz w:val="18"/>
                <w:szCs w:val="18"/>
              </w:rPr>
            </w:pPr>
            <w:r w:rsidRPr="006205A5">
              <w:rPr>
                <w:sz w:val="18"/>
                <w:szCs w:val="18"/>
              </w:rPr>
              <w:t>Term 1</w:t>
            </w:r>
          </w:p>
        </w:tc>
        <w:tc>
          <w:tcPr>
            <w:tcW w:w="5328" w:type="dxa"/>
          </w:tcPr>
          <w:p w14:paraId="3B58AFCD" w14:textId="7021BB94" w:rsidR="000116C1" w:rsidRPr="006205A5" w:rsidRDefault="00991B57" w:rsidP="00C6544C">
            <w:pPr>
              <w:spacing w:before="60" w:after="60"/>
              <w:rPr>
                <w:sz w:val="18"/>
                <w:szCs w:val="18"/>
              </w:rPr>
            </w:pPr>
            <w:r w:rsidRPr="006205A5">
              <w:rPr>
                <w:sz w:val="18"/>
                <w:szCs w:val="18"/>
              </w:rPr>
              <w:t>Initial programme ideas for Term 1 and 2 will be mapped.</w:t>
            </w:r>
          </w:p>
        </w:tc>
        <w:tc>
          <w:tcPr>
            <w:tcW w:w="1506" w:type="dxa"/>
          </w:tcPr>
          <w:p w14:paraId="545D19D9" w14:textId="302E1DC8" w:rsidR="000116C1" w:rsidRPr="006205A5" w:rsidRDefault="00991B57" w:rsidP="00C6544C">
            <w:pPr>
              <w:spacing w:before="60" w:after="60"/>
              <w:rPr>
                <w:sz w:val="18"/>
                <w:szCs w:val="18"/>
              </w:rPr>
            </w:pPr>
            <w:r w:rsidRPr="006205A5">
              <w:rPr>
                <w:sz w:val="18"/>
                <w:szCs w:val="18"/>
              </w:rPr>
              <w:t xml:space="preserve">Mike, </w:t>
            </w:r>
            <w:r w:rsidR="006205A5" w:rsidRPr="006205A5">
              <w:rPr>
                <w:sz w:val="18"/>
                <w:szCs w:val="18"/>
              </w:rPr>
              <w:t>TBA</w:t>
            </w:r>
          </w:p>
        </w:tc>
        <w:tc>
          <w:tcPr>
            <w:tcW w:w="5467" w:type="dxa"/>
          </w:tcPr>
          <w:p w14:paraId="12B57386" w14:textId="743947DC" w:rsidR="000116C1" w:rsidRPr="006205A5" w:rsidRDefault="000116C1" w:rsidP="00C6544C">
            <w:pPr>
              <w:spacing w:before="60" w:after="60"/>
              <w:rPr>
                <w:sz w:val="18"/>
                <w:szCs w:val="18"/>
              </w:rPr>
            </w:pPr>
            <w:r w:rsidRPr="006205A5">
              <w:rPr>
                <w:sz w:val="18"/>
                <w:szCs w:val="18"/>
              </w:rPr>
              <w:t>By the end of term one</w:t>
            </w:r>
            <w:r w:rsidR="00991B57" w:rsidRPr="006205A5">
              <w:rPr>
                <w:sz w:val="18"/>
                <w:szCs w:val="18"/>
              </w:rPr>
              <w:t xml:space="preserve"> an initial programme will be mapped out.</w:t>
            </w:r>
          </w:p>
        </w:tc>
      </w:tr>
      <w:tr w:rsidR="000116C1" w:rsidRPr="006205A5" w14:paraId="2D6564AC" w14:textId="77777777" w:rsidTr="00C6544C">
        <w:tc>
          <w:tcPr>
            <w:tcW w:w="1649" w:type="dxa"/>
          </w:tcPr>
          <w:p w14:paraId="49798724" w14:textId="550505A3" w:rsidR="000116C1" w:rsidRPr="006205A5" w:rsidRDefault="00991B57" w:rsidP="00C6544C">
            <w:pPr>
              <w:spacing w:before="60" w:after="60"/>
              <w:rPr>
                <w:sz w:val="18"/>
                <w:szCs w:val="18"/>
              </w:rPr>
            </w:pPr>
            <w:r w:rsidRPr="006205A5">
              <w:rPr>
                <w:sz w:val="18"/>
                <w:szCs w:val="18"/>
              </w:rPr>
              <w:t>Term 2</w:t>
            </w:r>
          </w:p>
        </w:tc>
        <w:tc>
          <w:tcPr>
            <w:tcW w:w="5328" w:type="dxa"/>
          </w:tcPr>
          <w:p w14:paraId="56423D8E" w14:textId="59260896" w:rsidR="000116C1" w:rsidRPr="006205A5" w:rsidRDefault="00991B57" w:rsidP="00C6544C">
            <w:pPr>
              <w:spacing w:before="60" w:after="60"/>
              <w:rPr>
                <w:sz w:val="18"/>
                <w:szCs w:val="18"/>
              </w:rPr>
            </w:pPr>
            <w:r w:rsidRPr="006205A5">
              <w:rPr>
                <w:sz w:val="18"/>
                <w:szCs w:val="18"/>
              </w:rPr>
              <w:t>Preliminary data will be available to show effectiveness of Term 1/2 teaching.</w:t>
            </w:r>
          </w:p>
          <w:p w14:paraId="111A0CB1" w14:textId="7FA81D95" w:rsidR="00991B57" w:rsidRPr="006205A5" w:rsidRDefault="00991B57" w:rsidP="00C6544C">
            <w:pPr>
              <w:spacing w:before="60" w:after="60"/>
              <w:rPr>
                <w:sz w:val="18"/>
                <w:szCs w:val="18"/>
              </w:rPr>
            </w:pPr>
            <w:r w:rsidRPr="006205A5">
              <w:rPr>
                <w:sz w:val="18"/>
                <w:szCs w:val="18"/>
              </w:rPr>
              <w:t>Term 3 and 4 programmes will be mapped.</w:t>
            </w:r>
          </w:p>
          <w:p w14:paraId="46404362" w14:textId="77777777" w:rsidR="000116C1" w:rsidRPr="006205A5" w:rsidRDefault="000116C1" w:rsidP="00C6544C">
            <w:pPr>
              <w:spacing w:before="60" w:after="60"/>
              <w:rPr>
                <w:sz w:val="18"/>
                <w:szCs w:val="18"/>
              </w:rPr>
            </w:pPr>
          </w:p>
        </w:tc>
        <w:tc>
          <w:tcPr>
            <w:tcW w:w="1506" w:type="dxa"/>
          </w:tcPr>
          <w:p w14:paraId="2A65D56E" w14:textId="65BBAFB4" w:rsidR="000116C1" w:rsidRPr="006205A5" w:rsidRDefault="00991B57" w:rsidP="00C6544C">
            <w:pPr>
              <w:spacing w:before="60" w:after="60"/>
              <w:rPr>
                <w:sz w:val="18"/>
                <w:szCs w:val="18"/>
              </w:rPr>
            </w:pPr>
            <w:r w:rsidRPr="006205A5">
              <w:rPr>
                <w:sz w:val="18"/>
                <w:szCs w:val="18"/>
              </w:rPr>
              <w:t xml:space="preserve">Mike </w:t>
            </w:r>
            <w:r w:rsidR="006205A5" w:rsidRPr="006205A5">
              <w:rPr>
                <w:sz w:val="18"/>
                <w:szCs w:val="18"/>
              </w:rPr>
              <w:t>TBA</w:t>
            </w:r>
          </w:p>
        </w:tc>
        <w:tc>
          <w:tcPr>
            <w:tcW w:w="5467" w:type="dxa"/>
          </w:tcPr>
          <w:p w14:paraId="2726DE78" w14:textId="77777777" w:rsidR="00991B57" w:rsidRPr="006205A5" w:rsidRDefault="00991B57" w:rsidP="00C6544C">
            <w:pPr>
              <w:spacing w:before="60" w:after="60"/>
              <w:rPr>
                <w:sz w:val="18"/>
                <w:szCs w:val="18"/>
              </w:rPr>
            </w:pPr>
            <w:r w:rsidRPr="006205A5">
              <w:rPr>
                <w:sz w:val="18"/>
                <w:szCs w:val="18"/>
              </w:rPr>
              <w:t>Reports will have been provided to parents and the Board showing learning progress.</w:t>
            </w:r>
          </w:p>
          <w:p w14:paraId="1FB993BC" w14:textId="6C507417" w:rsidR="00991B57" w:rsidRPr="006205A5" w:rsidRDefault="00991B57" w:rsidP="00C6544C">
            <w:pPr>
              <w:spacing w:before="60" w:after="60"/>
              <w:rPr>
                <w:sz w:val="18"/>
                <w:szCs w:val="18"/>
              </w:rPr>
            </w:pPr>
          </w:p>
        </w:tc>
      </w:tr>
      <w:tr w:rsidR="000116C1" w:rsidRPr="006205A5" w14:paraId="466D4F36" w14:textId="77777777" w:rsidTr="00C6544C">
        <w:tc>
          <w:tcPr>
            <w:tcW w:w="1649" w:type="dxa"/>
          </w:tcPr>
          <w:p w14:paraId="25D3D801" w14:textId="2FFA2132" w:rsidR="000116C1" w:rsidRPr="006205A5" w:rsidRDefault="00991B57" w:rsidP="00C6544C">
            <w:pPr>
              <w:spacing w:before="60" w:after="60"/>
              <w:rPr>
                <w:sz w:val="18"/>
                <w:szCs w:val="18"/>
              </w:rPr>
            </w:pPr>
            <w:r w:rsidRPr="006205A5">
              <w:rPr>
                <w:sz w:val="18"/>
                <w:szCs w:val="18"/>
              </w:rPr>
              <w:t>Term 4</w:t>
            </w:r>
          </w:p>
        </w:tc>
        <w:tc>
          <w:tcPr>
            <w:tcW w:w="5328" w:type="dxa"/>
          </w:tcPr>
          <w:p w14:paraId="4B1256B6" w14:textId="19F6AEF0" w:rsidR="000116C1" w:rsidRPr="006205A5" w:rsidRDefault="00991B57" w:rsidP="00C6544C">
            <w:pPr>
              <w:spacing w:before="60" w:after="60"/>
              <w:rPr>
                <w:sz w:val="18"/>
                <w:szCs w:val="18"/>
              </w:rPr>
            </w:pPr>
            <w:r w:rsidRPr="006205A5">
              <w:rPr>
                <w:sz w:val="18"/>
                <w:szCs w:val="18"/>
              </w:rPr>
              <w:t>Terms 3/4 data will be available.</w:t>
            </w:r>
          </w:p>
          <w:p w14:paraId="27A1F917" w14:textId="2261D522" w:rsidR="00991B57" w:rsidRPr="006205A5" w:rsidRDefault="00991B57" w:rsidP="00C6544C">
            <w:pPr>
              <w:spacing w:before="60" w:after="60"/>
              <w:rPr>
                <w:sz w:val="18"/>
                <w:szCs w:val="18"/>
              </w:rPr>
            </w:pPr>
            <w:r w:rsidRPr="006205A5">
              <w:rPr>
                <w:sz w:val="18"/>
                <w:szCs w:val="18"/>
              </w:rPr>
              <w:t>Reports to Board and parents will be provided.</w:t>
            </w:r>
          </w:p>
          <w:p w14:paraId="19954E60" w14:textId="2C03A7F4" w:rsidR="000116C1" w:rsidRPr="006205A5" w:rsidRDefault="00991B57" w:rsidP="00C6544C">
            <w:pPr>
              <w:spacing w:before="60" w:after="60"/>
              <w:rPr>
                <w:sz w:val="18"/>
                <w:szCs w:val="18"/>
              </w:rPr>
            </w:pPr>
            <w:r w:rsidRPr="006205A5">
              <w:rPr>
                <w:sz w:val="18"/>
                <w:szCs w:val="18"/>
              </w:rPr>
              <w:t>EOY achievement data will inform 202</w:t>
            </w:r>
            <w:r w:rsidR="006205A5" w:rsidRPr="006205A5">
              <w:rPr>
                <w:sz w:val="18"/>
                <w:szCs w:val="18"/>
              </w:rPr>
              <w:t>3</w:t>
            </w:r>
            <w:r w:rsidRPr="006205A5">
              <w:rPr>
                <w:sz w:val="18"/>
                <w:szCs w:val="18"/>
              </w:rPr>
              <w:t xml:space="preserve"> actions.</w:t>
            </w:r>
          </w:p>
        </w:tc>
        <w:tc>
          <w:tcPr>
            <w:tcW w:w="1506" w:type="dxa"/>
          </w:tcPr>
          <w:p w14:paraId="0FEC6C94" w14:textId="0C7B8F06" w:rsidR="000116C1" w:rsidRPr="006205A5" w:rsidRDefault="00991B57" w:rsidP="00C6544C">
            <w:pPr>
              <w:spacing w:before="60" w:after="60"/>
              <w:rPr>
                <w:sz w:val="18"/>
                <w:szCs w:val="18"/>
              </w:rPr>
            </w:pPr>
            <w:r w:rsidRPr="006205A5">
              <w:rPr>
                <w:sz w:val="18"/>
                <w:szCs w:val="18"/>
              </w:rPr>
              <w:t xml:space="preserve">Mike, </w:t>
            </w:r>
            <w:r w:rsidR="006205A5" w:rsidRPr="006205A5">
              <w:rPr>
                <w:sz w:val="18"/>
                <w:szCs w:val="18"/>
              </w:rPr>
              <w:t>TBA</w:t>
            </w:r>
          </w:p>
        </w:tc>
        <w:tc>
          <w:tcPr>
            <w:tcW w:w="5467" w:type="dxa"/>
          </w:tcPr>
          <w:p w14:paraId="7C0E29FA" w14:textId="7D00622E" w:rsidR="000116C1" w:rsidRPr="006205A5" w:rsidRDefault="000116C1" w:rsidP="00C6544C">
            <w:pPr>
              <w:spacing w:before="60" w:after="60"/>
              <w:rPr>
                <w:sz w:val="18"/>
                <w:szCs w:val="18"/>
              </w:rPr>
            </w:pPr>
            <w:r w:rsidRPr="006205A5">
              <w:rPr>
                <w:sz w:val="18"/>
                <w:szCs w:val="18"/>
              </w:rPr>
              <w:t xml:space="preserve">By the end of term </w:t>
            </w:r>
            <w:r w:rsidR="00991B57" w:rsidRPr="006205A5">
              <w:rPr>
                <w:sz w:val="18"/>
                <w:szCs w:val="18"/>
              </w:rPr>
              <w:t>four</w:t>
            </w:r>
            <w:r w:rsidRPr="006205A5">
              <w:rPr>
                <w:sz w:val="18"/>
                <w:szCs w:val="18"/>
              </w:rPr>
              <w:t>, learners wil</w:t>
            </w:r>
            <w:r w:rsidR="00991B57" w:rsidRPr="006205A5">
              <w:rPr>
                <w:sz w:val="18"/>
                <w:szCs w:val="18"/>
              </w:rPr>
              <w:t>l have progressed within their expected level or accelerated to or above expectations.</w:t>
            </w:r>
          </w:p>
        </w:tc>
      </w:tr>
      <w:tr w:rsidR="000116C1" w:rsidRPr="006205A5" w14:paraId="132D250C" w14:textId="77777777" w:rsidTr="00C6544C">
        <w:tc>
          <w:tcPr>
            <w:tcW w:w="13950" w:type="dxa"/>
            <w:gridSpan w:val="4"/>
          </w:tcPr>
          <w:p w14:paraId="6A8499F7" w14:textId="6C31525F" w:rsidR="00991B57" w:rsidRPr="006205A5" w:rsidRDefault="000116C1" w:rsidP="00991B57">
            <w:pPr>
              <w:spacing w:before="60" w:after="60"/>
              <w:rPr>
                <w:b/>
                <w:color w:val="000000"/>
                <w:sz w:val="18"/>
                <w:szCs w:val="18"/>
              </w:rPr>
            </w:pPr>
            <w:r w:rsidRPr="006205A5">
              <w:rPr>
                <w:b/>
                <w:color w:val="000000"/>
                <w:sz w:val="18"/>
                <w:szCs w:val="18"/>
              </w:rPr>
              <w:t>Monitoring</w:t>
            </w:r>
            <w:r w:rsidR="00991B57" w:rsidRPr="006205A5">
              <w:rPr>
                <w:b/>
                <w:color w:val="000000"/>
                <w:sz w:val="18"/>
                <w:szCs w:val="18"/>
              </w:rPr>
              <w:t>:</w:t>
            </w:r>
          </w:p>
          <w:p w14:paraId="3B31F734" w14:textId="56300A5B" w:rsidR="00991B57" w:rsidRPr="006205A5" w:rsidRDefault="00991B57" w:rsidP="00991B57">
            <w:pPr>
              <w:spacing w:before="60" w:after="60"/>
              <w:rPr>
                <w:bCs/>
                <w:sz w:val="18"/>
                <w:szCs w:val="18"/>
              </w:rPr>
            </w:pPr>
            <w:r w:rsidRPr="006205A5">
              <w:rPr>
                <w:bCs/>
                <w:sz w:val="18"/>
                <w:szCs w:val="18"/>
              </w:rPr>
              <w:t>Mid-year and End of Year reporting to Board.</w:t>
            </w:r>
          </w:p>
          <w:p w14:paraId="7C138047" w14:textId="58AB30F5" w:rsidR="000116C1" w:rsidRPr="006205A5" w:rsidRDefault="00991B57" w:rsidP="00C6544C">
            <w:pPr>
              <w:spacing w:before="60" w:after="60"/>
              <w:rPr>
                <w:sz w:val="18"/>
                <w:szCs w:val="18"/>
              </w:rPr>
            </w:pPr>
            <w:r w:rsidRPr="006205A5">
              <w:rPr>
                <w:sz w:val="18"/>
                <w:szCs w:val="18"/>
              </w:rPr>
              <w:t>Term by term monitoring based on School Assessment procedures.</w:t>
            </w:r>
          </w:p>
        </w:tc>
      </w:tr>
      <w:tr w:rsidR="000116C1" w:rsidRPr="006205A5" w14:paraId="15F6BD6E" w14:textId="77777777" w:rsidTr="00C6544C">
        <w:tc>
          <w:tcPr>
            <w:tcW w:w="13950" w:type="dxa"/>
            <w:gridSpan w:val="4"/>
          </w:tcPr>
          <w:p w14:paraId="6F684F46" w14:textId="77777777" w:rsidR="000116C1" w:rsidRPr="006205A5" w:rsidRDefault="000116C1" w:rsidP="00C6544C">
            <w:pPr>
              <w:spacing w:before="60" w:after="60"/>
              <w:rPr>
                <w:b/>
                <w:color w:val="000000"/>
                <w:sz w:val="18"/>
                <w:szCs w:val="18"/>
              </w:rPr>
            </w:pPr>
            <w:r w:rsidRPr="006205A5">
              <w:rPr>
                <w:b/>
                <w:color w:val="000000"/>
                <w:sz w:val="18"/>
                <w:szCs w:val="18"/>
              </w:rPr>
              <w:t>Resourcing</w:t>
            </w:r>
            <w:r w:rsidR="007B06EE" w:rsidRPr="006205A5">
              <w:rPr>
                <w:b/>
                <w:color w:val="000000"/>
                <w:sz w:val="18"/>
                <w:szCs w:val="18"/>
              </w:rPr>
              <w:t xml:space="preserve">: </w:t>
            </w:r>
          </w:p>
          <w:p w14:paraId="05A8439C" w14:textId="30A1CAE3" w:rsidR="007B06EE" w:rsidRPr="006205A5" w:rsidRDefault="007B06EE" w:rsidP="00C6544C">
            <w:pPr>
              <w:spacing w:before="60" w:after="60"/>
              <w:rPr>
                <w:bCs/>
                <w:sz w:val="18"/>
                <w:szCs w:val="18"/>
              </w:rPr>
            </w:pPr>
            <w:r w:rsidRPr="006205A5">
              <w:rPr>
                <w:bCs/>
                <w:sz w:val="18"/>
                <w:szCs w:val="18"/>
              </w:rPr>
              <w:t xml:space="preserve">Purchase of relevant </w:t>
            </w:r>
            <w:r w:rsidR="00991B57" w:rsidRPr="006205A5">
              <w:rPr>
                <w:bCs/>
                <w:sz w:val="18"/>
                <w:szCs w:val="18"/>
              </w:rPr>
              <w:t xml:space="preserve">student </w:t>
            </w:r>
            <w:r w:rsidRPr="006205A5">
              <w:rPr>
                <w:bCs/>
                <w:sz w:val="18"/>
                <w:szCs w:val="18"/>
              </w:rPr>
              <w:t>text</w:t>
            </w:r>
            <w:r w:rsidR="00991B57" w:rsidRPr="006205A5">
              <w:rPr>
                <w:bCs/>
                <w:sz w:val="18"/>
                <w:szCs w:val="18"/>
              </w:rPr>
              <w:t>s and equipment.</w:t>
            </w:r>
          </w:p>
          <w:p w14:paraId="45F2FD93" w14:textId="3DEB6FEA" w:rsidR="007B06EE" w:rsidRPr="006205A5" w:rsidRDefault="00991B57" w:rsidP="00C6544C">
            <w:pPr>
              <w:spacing w:before="60" w:after="60"/>
              <w:rPr>
                <w:bCs/>
                <w:sz w:val="18"/>
                <w:szCs w:val="18"/>
              </w:rPr>
            </w:pPr>
            <w:r w:rsidRPr="006205A5">
              <w:rPr>
                <w:bCs/>
                <w:sz w:val="18"/>
                <w:szCs w:val="18"/>
              </w:rPr>
              <w:t xml:space="preserve">Purchase of research texts for staff. </w:t>
            </w:r>
          </w:p>
        </w:tc>
      </w:tr>
    </w:tbl>
    <w:p w14:paraId="1A2378F1" w14:textId="40449947" w:rsidR="00DD2299" w:rsidRDefault="00DD2299"/>
    <w:p w14:paraId="7B4EE009" w14:textId="623725BE" w:rsidR="00DD2299" w:rsidRPr="00CD5874" w:rsidRDefault="00DD2299" w:rsidP="00DD2299">
      <w:pPr>
        <w:spacing w:before="60" w:after="60"/>
        <w:jc w:val="center"/>
        <w:rPr>
          <w:rFonts w:eastAsia="Times New Roman"/>
          <w:spacing w:val="-12"/>
          <w:sz w:val="40"/>
          <w:szCs w:val="40"/>
        </w:rPr>
      </w:pPr>
      <w:r w:rsidRPr="00CD5874">
        <w:rPr>
          <w:rFonts w:eastAsia="Times New Roman"/>
          <w:spacing w:val="-12"/>
          <w:sz w:val="40"/>
          <w:szCs w:val="40"/>
        </w:rPr>
        <w:lastRenderedPageBreak/>
        <w:t>Analysis of Variance</w:t>
      </w:r>
    </w:p>
    <w:p w14:paraId="78AFC68F" w14:textId="4EDEBFC9" w:rsidR="00DD2299" w:rsidRPr="00CD5874" w:rsidRDefault="00DD2299" w:rsidP="00DD2299">
      <w:pPr>
        <w:spacing w:before="60" w:after="60"/>
        <w:jc w:val="center"/>
        <w:rPr>
          <w:rFonts w:eastAsia="Times New Roman"/>
          <w:spacing w:val="-12"/>
          <w:sz w:val="40"/>
          <w:szCs w:val="40"/>
        </w:rPr>
      </w:pPr>
      <w:r w:rsidRPr="00CD5874">
        <w:rPr>
          <w:rFonts w:eastAsia="Times New Roman"/>
          <w:spacing w:val="-12"/>
          <w:sz w:val="40"/>
          <w:szCs w:val="40"/>
        </w:rPr>
        <w:t>20</w:t>
      </w:r>
      <w:r w:rsidR="006205A5" w:rsidRPr="00CD5874">
        <w:rPr>
          <w:rFonts w:eastAsia="Times New Roman"/>
          <w:spacing w:val="-12"/>
          <w:sz w:val="40"/>
          <w:szCs w:val="40"/>
        </w:rPr>
        <w:t>20</w:t>
      </w:r>
      <w:r w:rsidRPr="00CD5874">
        <w:rPr>
          <w:rFonts w:eastAsia="Times New Roman"/>
          <w:spacing w:val="-12"/>
          <w:sz w:val="40"/>
          <w:szCs w:val="40"/>
        </w:rPr>
        <w:t>/20</w:t>
      </w:r>
      <w:r w:rsidR="00F2264D" w:rsidRPr="00CD5874">
        <w:rPr>
          <w:rFonts w:eastAsia="Times New Roman"/>
          <w:spacing w:val="-12"/>
          <w:sz w:val="40"/>
          <w:szCs w:val="40"/>
        </w:rPr>
        <w:t>21</w:t>
      </w:r>
    </w:p>
    <w:p w14:paraId="744DC458" w14:textId="09DBABC0" w:rsidR="00AC198E" w:rsidRDefault="00AC198E" w:rsidP="00AC198E">
      <w:pPr>
        <w:widowControl w:val="0"/>
        <w:pBdr>
          <w:top w:val="nil"/>
          <w:left w:val="nil"/>
          <w:bottom w:val="nil"/>
          <w:right w:val="nil"/>
          <w:between w:val="nil"/>
        </w:pBdr>
        <w:rPr>
          <w:color w:val="000000"/>
        </w:rPr>
      </w:pPr>
    </w:p>
    <w:p w14:paraId="1ABCD103" w14:textId="3C80AD16" w:rsidR="00AC198E" w:rsidRPr="00CD5874" w:rsidRDefault="00AC198E" w:rsidP="00AC198E">
      <w:pPr>
        <w:widowControl w:val="0"/>
        <w:pBdr>
          <w:top w:val="nil"/>
          <w:left w:val="nil"/>
          <w:bottom w:val="nil"/>
          <w:right w:val="nil"/>
          <w:between w:val="nil"/>
        </w:pBdr>
        <w:rPr>
          <w:b/>
          <w:bCs/>
          <w:color w:val="000000"/>
          <w:sz w:val="28"/>
          <w:szCs w:val="28"/>
          <w:u w:val="single"/>
        </w:rPr>
      </w:pPr>
      <w:r w:rsidRPr="00AC198E">
        <w:rPr>
          <w:b/>
          <w:bCs/>
          <w:color w:val="000000"/>
          <w:sz w:val="32"/>
          <w:szCs w:val="32"/>
          <w:u w:val="single"/>
        </w:rPr>
        <w:t>S</w:t>
      </w:r>
      <w:r w:rsidRPr="00CD5874">
        <w:rPr>
          <w:b/>
          <w:bCs/>
          <w:color w:val="000000"/>
          <w:sz w:val="28"/>
          <w:szCs w:val="28"/>
          <w:u w:val="single"/>
        </w:rPr>
        <w:t>trategic Goals 202</w:t>
      </w:r>
      <w:r w:rsidR="00F2264D" w:rsidRPr="00CD5874">
        <w:rPr>
          <w:b/>
          <w:bCs/>
          <w:color w:val="000000"/>
          <w:sz w:val="28"/>
          <w:szCs w:val="28"/>
          <w:u w:val="single"/>
        </w:rPr>
        <w:t>1</w:t>
      </w:r>
      <w:r w:rsidRPr="00CD5874">
        <w:rPr>
          <w:b/>
          <w:bCs/>
          <w:color w:val="000000"/>
          <w:sz w:val="28"/>
          <w:szCs w:val="28"/>
          <w:u w:val="single"/>
        </w:rPr>
        <w:t xml:space="preserve"> </w:t>
      </w:r>
    </w:p>
    <w:p w14:paraId="07408FC7" w14:textId="77777777" w:rsidR="00AC198E" w:rsidRDefault="00AC198E" w:rsidP="00AC198E">
      <w:pPr>
        <w:widowControl w:val="0"/>
        <w:pBdr>
          <w:top w:val="nil"/>
          <w:left w:val="nil"/>
          <w:bottom w:val="nil"/>
          <w:right w:val="nil"/>
          <w:between w:val="nil"/>
        </w:pBdr>
        <w:rPr>
          <w:b/>
          <w:bCs/>
          <w:color w:val="000000"/>
          <w:u w:val="single"/>
        </w:rPr>
      </w:pPr>
    </w:p>
    <w:p w14:paraId="2FD9B148" w14:textId="4851DAB8" w:rsidR="00AC198E" w:rsidRPr="00CD5874" w:rsidRDefault="00AC198E" w:rsidP="00AC198E">
      <w:pPr>
        <w:widowControl w:val="0"/>
        <w:pBdr>
          <w:top w:val="nil"/>
          <w:left w:val="nil"/>
          <w:bottom w:val="nil"/>
          <w:right w:val="nil"/>
          <w:between w:val="nil"/>
        </w:pBdr>
        <w:rPr>
          <w:b/>
          <w:bCs/>
          <w:color w:val="000000"/>
          <w:sz w:val="22"/>
          <w:szCs w:val="22"/>
          <w:u w:val="single"/>
        </w:rPr>
      </w:pPr>
      <w:r w:rsidRPr="00CD5874">
        <w:rPr>
          <w:b/>
          <w:bCs/>
          <w:color w:val="000000"/>
          <w:sz w:val="22"/>
          <w:szCs w:val="22"/>
          <w:u w:val="single"/>
        </w:rPr>
        <w:t>Goal 1:</w:t>
      </w:r>
    </w:p>
    <w:p w14:paraId="48C26B4C" w14:textId="7A6FB125" w:rsidR="00AC198E" w:rsidRPr="00CD5874" w:rsidRDefault="00F2264D" w:rsidP="00AC198E">
      <w:pPr>
        <w:widowControl w:val="0"/>
        <w:pBdr>
          <w:top w:val="nil"/>
          <w:left w:val="nil"/>
          <w:bottom w:val="nil"/>
          <w:right w:val="nil"/>
          <w:between w:val="nil"/>
        </w:pBdr>
        <w:rPr>
          <w:sz w:val="22"/>
          <w:szCs w:val="22"/>
        </w:rPr>
      </w:pPr>
      <w:r w:rsidRPr="00CD5874">
        <w:rPr>
          <w:sz w:val="22"/>
          <w:szCs w:val="22"/>
        </w:rPr>
        <w:t>Improve outcomes for all akonga, particularly those with special needs and low achievement.</w:t>
      </w:r>
    </w:p>
    <w:p w14:paraId="29EBD25A" w14:textId="77777777" w:rsidR="00F2264D" w:rsidRPr="00CD5874" w:rsidRDefault="00F2264D" w:rsidP="00AC198E">
      <w:pPr>
        <w:widowControl w:val="0"/>
        <w:pBdr>
          <w:top w:val="nil"/>
          <w:left w:val="nil"/>
          <w:bottom w:val="nil"/>
          <w:right w:val="nil"/>
          <w:between w:val="nil"/>
        </w:pBdr>
        <w:rPr>
          <w:color w:val="000000"/>
          <w:sz w:val="22"/>
          <w:szCs w:val="22"/>
        </w:rPr>
      </w:pPr>
    </w:p>
    <w:p w14:paraId="0B2B5EA3" w14:textId="6B5D0D17" w:rsidR="00AC198E" w:rsidRPr="00CD5874" w:rsidRDefault="00AC198E" w:rsidP="00AC198E">
      <w:pPr>
        <w:widowControl w:val="0"/>
        <w:pBdr>
          <w:top w:val="nil"/>
          <w:left w:val="nil"/>
          <w:bottom w:val="nil"/>
          <w:right w:val="nil"/>
          <w:between w:val="nil"/>
        </w:pBdr>
        <w:rPr>
          <w:color w:val="000000"/>
          <w:sz w:val="22"/>
          <w:szCs w:val="22"/>
          <w:u w:val="single"/>
        </w:rPr>
      </w:pPr>
      <w:r w:rsidRPr="00CD5874">
        <w:rPr>
          <w:color w:val="000000"/>
          <w:sz w:val="22"/>
          <w:szCs w:val="22"/>
          <w:u w:val="single"/>
        </w:rPr>
        <w:t>Evaluation</w:t>
      </w:r>
    </w:p>
    <w:p w14:paraId="64B6828D" w14:textId="35869FDB" w:rsidR="00AC198E" w:rsidRPr="00CD5874" w:rsidRDefault="00AC198E" w:rsidP="00AC198E">
      <w:pPr>
        <w:widowControl w:val="0"/>
        <w:pBdr>
          <w:top w:val="nil"/>
          <w:left w:val="nil"/>
          <w:bottom w:val="nil"/>
          <w:right w:val="nil"/>
          <w:between w:val="nil"/>
        </w:pBdr>
        <w:rPr>
          <w:color w:val="000000"/>
          <w:sz w:val="22"/>
          <w:szCs w:val="22"/>
        </w:rPr>
      </w:pPr>
      <w:r w:rsidRPr="00CD5874">
        <w:rPr>
          <w:color w:val="000000"/>
          <w:sz w:val="22"/>
          <w:szCs w:val="22"/>
        </w:rPr>
        <w:t xml:space="preserve">Students that require it have had a personalised programme developed through </w:t>
      </w:r>
      <w:r w:rsidR="00CD5874" w:rsidRPr="00CD5874">
        <w:rPr>
          <w:color w:val="000000"/>
          <w:sz w:val="22"/>
          <w:szCs w:val="22"/>
        </w:rPr>
        <w:t>the Learning Support Coordinator (LSC) and Teacher Aide</w:t>
      </w:r>
      <w:r w:rsidRPr="00CD5874">
        <w:rPr>
          <w:color w:val="000000"/>
          <w:sz w:val="22"/>
          <w:szCs w:val="22"/>
        </w:rPr>
        <w:t xml:space="preserve">. Providers acknowledge that our students receive targeted learning </w:t>
      </w:r>
      <w:r w:rsidR="00CD5874" w:rsidRPr="00CD5874">
        <w:rPr>
          <w:color w:val="000000"/>
          <w:sz w:val="22"/>
          <w:szCs w:val="22"/>
        </w:rPr>
        <w:t>as a consequence of small class sizes</w:t>
      </w:r>
      <w:r w:rsidRPr="00CD5874">
        <w:rPr>
          <w:color w:val="000000"/>
          <w:sz w:val="22"/>
          <w:szCs w:val="22"/>
        </w:rPr>
        <w:t xml:space="preserve"> and that progress was, in most cases, accelerated. Data shows that we have a very high level of achievement in core curriculum.</w:t>
      </w:r>
    </w:p>
    <w:p w14:paraId="570AD8B9" w14:textId="77777777" w:rsidR="00AC198E" w:rsidRPr="00CD5874" w:rsidRDefault="00AC198E" w:rsidP="00AC198E">
      <w:pPr>
        <w:widowControl w:val="0"/>
        <w:pBdr>
          <w:top w:val="nil"/>
          <w:left w:val="nil"/>
          <w:bottom w:val="nil"/>
          <w:right w:val="nil"/>
          <w:between w:val="nil"/>
        </w:pBdr>
        <w:rPr>
          <w:color w:val="000000"/>
          <w:sz w:val="22"/>
          <w:szCs w:val="22"/>
          <w:highlight w:val="yellow"/>
        </w:rPr>
      </w:pPr>
    </w:p>
    <w:p w14:paraId="368B341C" w14:textId="0FDCE031" w:rsidR="00AC198E" w:rsidRPr="00CD5874" w:rsidRDefault="00CD5874" w:rsidP="00AC198E">
      <w:pPr>
        <w:widowControl w:val="0"/>
        <w:pBdr>
          <w:top w:val="nil"/>
          <w:left w:val="nil"/>
          <w:bottom w:val="nil"/>
          <w:right w:val="nil"/>
          <w:between w:val="nil"/>
        </w:pBdr>
        <w:rPr>
          <w:color w:val="000000"/>
          <w:sz w:val="22"/>
          <w:szCs w:val="22"/>
        </w:rPr>
      </w:pPr>
      <w:r w:rsidRPr="00CD5874">
        <w:rPr>
          <w:color w:val="000000"/>
          <w:sz w:val="22"/>
          <w:szCs w:val="22"/>
        </w:rPr>
        <w:t>Our redeveloped</w:t>
      </w:r>
      <w:r w:rsidR="00AC198E" w:rsidRPr="00CD5874">
        <w:rPr>
          <w:color w:val="000000"/>
          <w:sz w:val="22"/>
          <w:szCs w:val="22"/>
        </w:rPr>
        <w:t xml:space="preserve"> maths programme </w:t>
      </w:r>
      <w:r w:rsidRPr="00CD5874">
        <w:rPr>
          <w:color w:val="000000"/>
          <w:sz w:val="22"/>
          <w:szCs w:val="22"/>
        </w:rPr>
        <w:t xml:space="preserve">with a strong focus on basic facts and knowledge has been successful. Students are </w:t>
      </w:r>
      <w:r>
        <w:rPr>
          <w:color w:val="000000"/>
          <w:sz w:val="22"/>
          <w:szCs w:val="22"/>
        </w:rPr>
        <w:t xml:space="preserve">beginning to </w:t>
      </w:r>
      <w:r w:rsidRPr="00CD5874">
        <w:rPr>
          <w:color w:val="000000"/>
          <w:sz w:val="22"/>
          <w:szCs w:val="22"/>
        </w:rPr>
        <w:t>apply this knowledge instinctively as a part of the strategy and skills teaching</w:t>
      </w:r>
      <w:r w:rsidR="00AC198E" w:rsidRPr="00CD5874">
        <w:rPr>
          <w:color w:val="000000"/>
          <w:sz w:val="22"/>
          <w:szCs w:val="22"/>
        </w:rPr>
        <w:t xml:space="preserve">. </w:t>
      </w:r>
      <w:r w:rsidRPr="00CD5874">
        <w:rPr>
          <w:color w:val="000000"/>
          <w:sz w:val="22"/>
          <w:szCs w:val="22"/>
        </w:rPr>
        <w:t>The programme needs continued development and a clear progression of learning.</w:t>
      </w:r>
      <w:r w:rsidR="00947C87">
        <w:rPr>
          <w:color w:val="000000"/>
          <w:sz w:val="22"/>
          <w:szCs w:val="22"/>
        </w:rPr>
        <w:t xml:space="preserve"> </w:t>
      </w:r>
    </w:p>
    <w:p w14:paraId="0E463199" w14:textId="77777777" w:rsidR="00AC198E" w:rsidRPr="00CD5874" w:rsidRDefault="00AC198E" w:rsidP="00AC198E">
      <w:pPr>
        <w:widowControl w:val="0"/>
        <w:pBdr>
          <w:top w:val="nil"/>
          <w:left w:val="nil"/>
          <w:bottom w:val="nil"/>
          <w:right w:val="nil"/>
          <w:between w:val="nil"/>
        </w:pBdr>
        <w:rPr>
          <w:color w:val="000000"/>
          <w:sz w:val="22"/>
          <w:szCs w:val="22"/>
        </w:rPr>
      </w:pPr>
    </w:p>
    <w:p w14:paraId="05A73576" w14:textId="6453B4AA" w:rsidR="00AC198E" w:rsidRPr="00CD5874" w:rsidRDefault="00AC198E" w:rsidP="00AC198E">
      <w:pPr>
        <w:widowControl w:val="0"/>
        <w:pBdr>
          <w:top w:val="nil"/>
          <w:left w:val="nil"/>
          <w:bottom w:val="nil"/>
          <w:right w:val="nil"/>
          <w:between w:val="nil"/>
        </w:pBdr>
        <w:rPr>
          <w:b/>
          <w:bCs/>
          <w:color w:val="000000"/>
          <w:sz w:val="22"/>
          <w:szCs w:val="22"/>
          <w:u w:val="single"/>
        </w:rPr>
      </w:pPr>
      <w:r w:rsidRPr="00CD5874">
        <w:rPr>
          <w:b/>
          <w:bCs/>
          <w:color w:val="000000"/>
          <w:sz w:val="22"/>
          <w:szCs w:val="22"/>
          <w:u w:val="single"/>
        </w:rPr>
        <w:t>Goal 2:</w:t>
      </w:r>
    </w:p>
    <w:p w14:paraId="0E4477AF" w14:textId="77777777" w:rsidR="00F2264D" w:rsidRPr="00CD5874" w:rsidRDefault="00F2264D" w:rsidP="00F2264D">
      <w:pPr>
        <w:spacing w:before="60" w:after="60"/>
        <w:rPr>
          <w:sz w:val="22"/>
          <w:szCs w:val="22"/>
        </w:rPr>
      </w:pPr>
      <w:r w:rsidRPr="00CD5874">
        <w:rPr>
          <w:sz w:val="22"/>
          <w:szCs w:val="22"/>
        </w:rPr>
        <w:t>Ensure the local curriculum meets needs of all akonga.</w:t>
      </w:r>
    </w:p>
    <w:p w14:paraId="2B8E5B7B" w14:textId="30DED1BA" w:rsidR="00AC198E" w:rsidRPr="00CD5874" w:rsidRDefault="00AC198E" w:rsidP="00AC198E">
      <w:pPr>
        <w:widowControl w:val="0"/>
        <w:pBdr>
          <w:top w:val="nil"/>
          <w:left w:val="nil"/>
          <w:bottom w:val="nil"/>
          <w:right w:val="nil"/>
          <w:between w:val="nil"/>
        </w:pBdr>
        <w:rPr>
          <w:color w:val="000000"/>
          <w:sz w:val="22"/>
          <w:szCs w:val="22"/>
        </w:rPr>
      </w:pPr>
    </w:p>
    <w:p w14:paraId="1E8404AF" w14:textId="77777777" w:rsidR="00AC198E" w:rsidRPr="00CD5874" w:rsidRDefault="00AC198E" w:rsidP="00AC198E">
      <w:pPr>
        <w:widowControl w:val="0"/>
        <w:pBdr>
          <w:top w:val="nil"/>
          <w:left w:val="nil"/>
          <w:bottom w:val="nil"/>
          <w:right w:val="nil"/>
          <w:between w:val="nil"/>
        </w:pBdr>
        <w:rPr>
          <w:color w:val="000000"/>
          <w:sz w:val="22"/>
          <w:szCs w:val="22"/>
          <w:u w:val="single"/>
        </w:rPr>
      </w:pPr>
      <w:r w:rsidRPr="00CD5874">
        <w:rPr>
          <w:color w:val="000000"/>
          <w:sz w:val="22"/>
          <w:szCs w:val="22"/>
          <w:u w:val="single"/>
        </w:rPr>
        <w:t>Evaluation</w:t>
      </w:r>
    </w:p>
    <w:p w14:paraId="6F209519" w14:textId="45A42126" w:rsidR="00AC198E" w:rsidRPr="00CD5874" w:rsidRDefault="00AC198E" w:rsidP="00AC198E">
      <w:pPr>
        <w:widowControl w:val="0"/>
        <w:pBdr>
          <w:top w:val="nil"/>
          <w:left w:val="nil"/>
          <w:bottom w:val="nil"/>
          <w:right w:val="nil"/>
          <w:between w:val="nil"/>
        </w:pBdr>
        <w:rPr>
          <w:color w:val="000000"/>
          <w:sz w:val="22"/>
          <w:szCs w:val="22"/>
        </w:rPr>
      </w:pPr>
      <w:r w:rsidRPr="00CD5874">
        <w:rPr>
          <w:color w:val="000000"/>
          <w:sz w:val="22"/>
          <w:szCs w:val="22"/>
        </w:rPr>
        <w:t xml:space="preserve">This goal </w:t>
      </w:r>
      <w:r w:rsidR="00CD5874" w:rsidRPr="00CD5874">
        <w:rPr>
          <w:color w:val="000000"/>
          <w:sz w:val="22"/>
          <w:szCs w:val="22"/>
        </w:rPr>
        <w:t>continues to be developed</w:t>
      </w:r>
      <w:r w:rsidRPr="00CD5874">
        <w:rPr>
          <w:color w:val="000000"/>
          <w:sz w:val="22"/>
          <w:szCs w:val="22"/>
        </w:rPr>
        <w:t>.</w:t>
      </w:r>
      <w:r w:rsidR="00CD5874" w:rsidRPr="00CD5874">
        <w:rPr>
          <w:color w:val="000000"/>
          <w:sz w:val="22"/>
          <w:szCs w:val="22"/>
        </w:rPr>
        <w:t xml:space="preserve"> The Histories Curriculum will become a part of the programme in 2022/23. There also needs to be an increased te reo and tikanga function. Redeveloped Values statements will also have an impact.</w:t>
      </w:r>
    </w:p>
    <w:p w14:paraId="56E4A3AA" w14:textId="79E339EB" w:rsidR="00C615BC" w:rsidRDefault="00C615BC" w:rsidP="00AC198E">
      <w:pPr>
        <w:widowControl w:val="0"/>
        <w:pBdr>
          <w:top w:val="nil"/>
          <w:left w:val="nil"/>
          <w:bottom w:val="nil"/>
          <w:right w:val="nil"/>
          <w:between w:val="nil"/>
        </w:pBdr>
        <w:rPr>
          <w:color w:val="000000"/>
          <w:sz w:val="22"/>
          <w:szCs w:val="22"/>
        </w:rPr>
      </w:pPr>
      <w:r w:rsidRPr="00CD5874">
        <w:rPr>
          <w:color w:val="000000"/>
          <w:sz w:val="22"/>
          <w:szCs w:val="22"/>
        </w:rPr>
        <w:t>Covid-19 lockdown</w:t>
      </w:r>
      <w:r w:rsidR="00CD5874" w:rsidRPr="00CD5874">
        <w:rPr>
          <w:color w:val="000000"/>
          <w:sz w:val="22"/>
          <w:szCs w:val="22"/>
        </w:rPr>
        <w:t>s</w:t>
      </w:r>
      <w:r w:rsidRPr="00CD5874">
        <w:rPr>
          <w:color w:val="000000"/>
          <w:sz w:val="22"/>
          <w:szCs w:val="22"/>
        </w:rPr>
        <w:t xml:space="preserve"> </w:t>
      </w:r>
      <w:r w:rsidR="00CD5874" w:rsidRPr="00CD5874">
        <w:rPr>
          <w:color w:val="000000"/>
          <w:sz w:val="22"/>
          <w:szCs w:val="22"/>
        </w:rPr>
        <w:t>slowed development in 2021</w:t>
      </w:r>
      <w:r w:rsidRPr="00CD5874">
        <w:rPr>
          <w:color w:val="000000"/>
          <w:sz w:val="22"/>
          <w:szCs w:val="22"/>
        </w:rPr>
        <w:t>.</w:t>
      </w:r>
    </w:p>
    <w:p w14:paraId="1D31E190" w14:textId="760A232B" w:rsidR="00157FA3" w:rsidRPr="00CD5874" w:rsidRDefault="00157FA3" w:rsidP="00AC198E">
      <w:pPr>
        <w:widowControl w:val="0"/>
        <w:pBdr>
          <w:top w:val="nil"/>
          <w:left w:val="nil"/>
          <w:bottom w:val="nil"/>
          <w:right w:val="nil"/>
          <w:between w:val="nil"/>
        </w:pBdr>
        <w:rPr>
          <w:color w:val="000000"/>
          <w:sz w:val="22"/>
          <w:szCs w:val="22"/>
        </w:rPr>
      </w:pPr>
      <w:r>
        <w:rPr>
          <w:color w:val="000000"/>
          <w:sz w:val="22"/>
          <w:szCs w:val="22"/>
        </w:rPr>
        <w:t>Consideration for a second language that reflects our community needs to be included in the Local Curriculum.</w:t>
      </w:r>
    </w:p>
    <w:p w14:paraId="65202DA5" w14:textId="77777777" w:rsidR="00AC198E" w:rsidRPr="00CD5874" w:rsidRDefault="00AC198E" w:rsidP="00AC198E">
      <w:pPr>
        <w:widowControl w:val="0"/>
        <w:pBdr>
          <w:top w:val="nil"/>
          <w:left w:val="nil"/>
          <w:bottom w:val="nil"/>
          <w:right w:val="nil"/>
          <w:between w:val="nil"/>
        </w:pBdr>
        <w:rPr>
          <w:color w:val="000000"/>
          <w:sz w:val="22"/>
          <w:szCs w:val="22"/>
        </w:rPr>
      </w:pPr>
    </w:p>
    <w:p w14:paraId="38CEFBE4" w14:textId="6FC31F22" w:rsidR="00AC198E" w:rsidRPr="00CD5874" w:rsidRDefault="00AC198E" w:rsidP="00AC198E">
      <w:pPr>
        <w:widowControl w:val="0"/>
        <w:pBdr>
          <w:top w:val="nil"/>
          <w:left w:val="nil"/>
          <w:bottom w:val="nil"/>
          <w:right w:val="nil"/>
          <w:between w:val="nil"/>
        </w:pBdr>
        <w:rPr>
          <w:b/>
          <w:bCs/>
          <w:color w:val="000000"/>
          <w:sz w:val="22"/>
          <w:szCs w:val="22"/>
          <w:u w:val="single"/>
        </w:rPr>
      </w:pPr>
      <w:r w:rsidRPr="00CD5874">
        <w:rPr>
          <w:b/>
          <w:bCs/>
          <w:color w:val="000000"/>
          <w:sz w:val="22"/>
          <w:szCs w:val="22"/>
          <w:u w:val="single"/>
        </w:rPr>
        <w:t>Goal 3:</w:t>
      </w:r>
    </w:p>
    <w:p w14:paraId="5331765D" w14:textId="77777777" w:rsidR="00F2264D" w:rsidRPr="00CD5874" w:rsidRDefault="00F2264D" w:rsidP="00F2264D">
      <w:pPr>
        <w:spacing w:before="60" w:after="60"/>
        <w:rPr>
          <w:sz w:val="22"/>
          <w:szCs w:val="22"/>
        </w:rPr>
      </w:pPr>
      <w:r w:rsidRPr="00CD5874">
        <w:rPr>
          <w:sz w:val="22"/>
          <w:szCs w:val="22"/>
        </w:rPr>
        <w:t>Upgrade learning spaces and beautify environment.</w:t>
      </w:r>
    </w:p>
    <w:p w14:paraId="2C2F1107" w14:textId="5160EBFD" w:rsidR="00AC198E" w:rsidRPr="00CD5874" w:rsidRDefault="00F2264D" w:rsidP="00F2264D">
      <w:pPr>
        <w:widowControl w:val="0"/>
        <w:pBdr>
          <w:top w:val="nil"/>
          <w:left w:val="nil"/>
          <w:bottom w:val="nil"/>
          <w:right w:val="nil"/>
          <w:between w:val="nil"/>
        </w:pBdr>
        <w:rPr>
          <w:sz w:val="22"/>
          <w:szCs w:val="22"/>
        </w:rPr>
      </w:pPr>
      <w:r w:rsidRPr="00CD5874">
        <w:rPr>
          <w:sz w:val="22"/>
          <w:szCs w:val="22"/>
        </w:rPr>
        <w:t>Review Values</w:t>
      </w:r>
    </w:p>
    <w:p w14:paraId="0E4A3350" w14:textId="77777777" w:rsidR="00F2264D" w:rsidRPr="00CD5874" w:rsidRDefault="00F2264D" w:rsidP="00F2264D">
      <w:pPr>
        <w:widowControl w:val="0"/>
        <w:pBdr>
          <w:top w:val="nil"/>
          <w:left w:val="nil"/>
          <w:bottom w:val="nil"/>
          <w:right w:val="nil"/>
          <w:between w:val="nil"/>
        </w:pBdr>
        <w:rPr>
          <w:color w:val="000000"/>
          <w:sz w:val="22"/>
          <w:szCs w:val="22"/>
        </w:rPr>
      </w:pPr>
    </w:p>
    <w:p w14:paraId="6EBE6950" w14:textId="77777777" w:rsidR="00AC198E" w:rsidRPr="00CD5874" w:rsidRDefault="00AC198E" w:rsidP="00AC198E">
      <w:pPr>
        <w:widowControl w:val="0"/>
        <w:pBdr>
          <w:top w:val="nil"/>
          <w:left w:val="nil"/>
          <w:bottom w:val="nil"/>
          <w:right w:val="nil"/>
          <w:between w:val="nil"/>
        </w:pBdr>
        <w:rPr>
          <w:color w:val="000000"/>
          <w:sz w:val="22"/>
          <w:szCs w:val="22"/>
          <w:u w:val="single"/>
        </w:rPr>
      </w:pPr>
      <w:r w:rsidRPr="00CD5874">
        <w:rPr>
          <w:color w:val="000000"/>
          <w:sz w:val="22"/>
          <w:szCs w:val="22"/>
          <w:u w:val="single"/>
        </w:rPr>
        <w:t>Evaluation</w:t>
      </w:r>
    </w:p>
    <w:p w14:paraId="7A85EDD3" w14:textId="50EF41FD" w:rsidR="00CD5874" w:rsidRPr="00CD5874" w:rsidRDefault="00CD5874" w:rsidP="00C615BC">
      <w:pPr>
        <w:widowControl w:val="0"/>
        <w:pBdr>
          <w:top w:val="nil"/>
          <w:left w:val="nil"/>
          <w:bottom w:val="nil"/>
          <w:right w:val="nil"/>
          <w:between w:val="nil"/>
        </w:pBdr>
        <w:rPr>
          <w:color w:val="000000"/>
          <w:sz w:val="22"/>
          <w:szCs w:val="22"/>
        </w:rPr>
      </w:pPr>
      <w:r w:rsidRPr="00CD5874">
        <w:rPr>
          <w:color w:val="000000"/>
          <w:sz w:val="22"/>
          <w:szCs w:val="22"/>
        </w:rPr>
        <w:t>A significant programme of planting was undertaken. 350 trees were planted as part of a community initiative.</w:t>
      </w:r>
    </w:p>
    <w:p w14:paraId="1786C114" w14:textId="05C36E64" w:rsidR="00CD5874" w:rsidRPr="00CD5874" w:rsidRDefault="00CD5874" w:rsidP="00C615BC">
      <w:pPr>
        <w:widowControl w:val="0"/>
        <w:pBdr>
          <w:top w:val="nil"/>
          <w:left w:val="nil"/>
          <w:bottom w:val="nil"/>
          <w:right w:val="nil"/>
          <w:between w:val="nil"/>
        </w:pBdr>
        <w:rPr>
          <w:color w:val="000000"/>
          <w:sz w:val="22"/>
          <w:szCs w:val="22"/>
        </w:rPr>
      </w:pPr>
      <w:r w:rsidRPr="00CD5874">
        <w:rPr>
          <w:color w:val="000000"/>
          <w:sz w:val="22"/>
          <w:szCs w:val="22"/>
        </w:rPr>
        <w:t>The redevelopment of a classroom block into a STEAM room has progressed slowly and the building has been repainted. Part of this build was a new toilet area and secure cleaner’s cupboard. It also has a covered veranda which promises to be a great extended learning space.</w:t>
      </w:r>
    </w:p>
    <w:p w14:paraId="3C173538" w14:textId="4EB9109A" w:rsidR="00CD5874" w:rsidRDefault="00CD5874" w:rsidP="00C615BC">
      <w:pPr>
        <w:widowControl w:val="0"/>
        <w:pBdr>
          <w:top w:val="nil"/>
          <w:left w:val="nil"/>
          <w:bottom w:val="nil"/>
          <w:right w:val="nil"/>
          <w:between w:val="nil"/>
        </w:pBdr>
        <w:rPr>
          <w:color w:val="000000"/>
          <w:sz w:val="22"/>
          <w:szCs w:val="22"/>
        </w:rPr>
      </w:pPr>
      <w:r w:rsidRPr="00CD5874">
        <w:rPr>
          <w:color w:val="000000"/>
          <w:sz w:val="22"/>
          <w:szCs w:val="22"/>
        </w:rPr>
        <w:t>A new PE shed and Caretakers shed have solved a serious storage shortage and mitigated a health risk due to a rodent infestation.</w:t>
      </w:r>
    </w:p>
    <w:p w14:paraId="1DB974B1" w14:textId="24EEBE60" w:rsidR="00AC198E" w:rsidRPr="00AC198E" w:rsidRDefault="00D45057" w:rsidP="00AC198E">
      <w:pPr>
        <w:widowControl w:val="0"/>
        <w:pBdr>
          <w:top w:val="nil"/>
          <w:left w:val="nil"/>
          <w:bottom w:val="nil"/>
          <w:right w:val="nil"/>
          <w:between w:val="nil"/>
        </w:pBdr>
        <w:rPr>
          <w:color w:val="000000"/>
        </w:rPr>
      </w:pPr>
      <w:r>
        <w:rPr>
          <w:color w:val="000000"/>
          <w:sz w:val="22"/>
          <w:szCs w:val="22"/>
        </w:rPr>
        <w:t>The development of a new Values statement has been delayed due to COVID, staffing, and Board issues.</w:t>
      </w:r>
    </w:p>
    <w:sectPr w:rsidR="00AC198E" w:rsidRPr="00AC198E" w:rsidSect="00952CC3">
      <w:type w:val="continuous"/>
      <w:pgSz w:w="16840" w:h="11901" w:orient="landscape"/>
      <w:pgMar w:top="454" w:right="1440" w:bottom="45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81901" w14:textId="77777777" w:rsidR="00704313" w:rsidRDefault="00704313" w:rsidP="00CB11A9">
      <w:r>
        <w:separator/>
      </w:r>
    </w:p>
  </w:endnote>
  <w:endnote w:type="continuationSeparator" w:id="0">
    <w:p w14:paraId="7BE0F1EB" w14:textId="77777777" w:rsidR="00704313" w:rsidRDefault="00704313" w:rsidP="00CB1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14DA4" w14:textId="77777777" w:rsidR="00716339" w:rsidRDefault="00716339" w:rsidP="009D66AE">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64C5089" w14:textId="77777777" w:rsidR="00716339" w:rsidRDefault="00716339" w:rsidP="00CB11A9">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22DF6" w14:textId="77777777" w:rsidR="00716339" w:rsidRDefault="00716339" w:rsidP="009D66AE">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0DA183A" w14:textId="77777777" w:rsidR="00716339" w:rsidRDefault="00716339" w:rsidP="00CB11A9">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1AF09" w14:textId="77777777" w:rsidR="00704313" w:rsidRDefault="00704313" w:rsidP="00CB11A9">
      <w:r>
        <w:separator/>
      </w:r>
    </w:p>
  </w:footnote>
  <w:footnote w:type="continuationSeparator" w:id="0">
    <w:p w14:paraId="136C09C1" w14:textId="77777777" w:rsidR="00704313" w:rsidRDefault="00704313" w:rsidP="00CB11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C40FC7"/>
    <w:multiLevelType w:val="hybridMultilevel"/>
    <w:tmpl w:val="30F47B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1A9"/>
    <w:rsid w:val="000116C1"/>
    <w:rsid w:val="00026156"/>
    <w:rsid w:val="00026421"/>
    <w:rsid w:val="00052AE5"/>
    <w:rsid w:val="00093548"/>
    <w:rsid w:val="00110376"/>
    <w:rsid w:val="001116BF"/>
    <w:rsid w:val="001161D2"/>
    <w:rsid w:val="001256EE"/>
    <w:rsid w:val="001403C1"/>
    <w:rsid w:val="00144A0F"/>
    <w:rsid w:val="00157FA3"/>
    <w:rsid w:val="0017235F"/>
    <w:rsid w:val="00246C2B"/>
    <w:rsid w:val="00266274"/>
    <w:rsid w:val="002E18B0"/>
    <w:rsid w:val="00323501"/>
    <w:rsid w:val="0035359C"/>
    <w:rsid w:val="00375B20"/>
    <w:rsid w:val="00383468"/>
    <w:rsid w:val="003A6A04"/>
    <w:rsid w:val="003E30C6"/>
    <w:rsid w:val="003E6AA7"/>
    <w:rsid w:val="003F02BA"/>
    <w:rsid w:val="003F1326"/>
    <w:rsid w:val="003F7926"/>
    <w:rsid w:val="00437760"/>
    <w:rsid w:val="0046266C"/>
    <w:rsid w:val="00464506"/>
    <w:rsid w:val="0049512D"/>
    <w:rsid w:val="004A7058"/>
    <w:rsid w:val="004B7659"/>
    <w:rsid w:val="004B7CE1"/>
    <w:rsid w:val="005223C3"/>
    <w:rsid w:val="00523722"/>
    <w:rsid w:val="00543574"/>
    <w:rsid w:val="0055000F"/>
    <w:rsid w:val="005B61A6"/>
    <w:rsid w:val="005F0184"/>
    <w:rsid w:val="00601545"/>
    <w:rsid w:val="00604028"/>
    <w:rsid w:val="00612A9A"/>
    <w:rsid w:val="006205A5"/>
    <w:rsid w:val="00631093"/>
    <w:rsid w:val="00640D07"/>
    <w:rsid w:val="00643979"/>
    <w:rsid w:val="006572F5"/>
    <w:rsid w:val="006A0478"/>
    <w:rsid w:val="006F5CFA"/>
    <w:rsid w:val="00704313"/>
    <w:rsid w:val="00716339"/>
    <w:rsid w:val="00727613"/>
    <w:rsid w:val="00775D37"/>
    <w:rsid w:val="00777029"/>
    <w:rsid w:val="007923F0"/>
    <w:rsid w:val="007A50E3"/>
    <w:rsid w:val="007B06EE"/>
    <w:rsid w:val="007B3124"/>
    <w:rsid w:val="007B5CA1"/>
    <w:rsid w:val="007D6BC9"/>
    <w:rsid w:val="00835F75"/>
    <w:rsid w:val="008760E6"/>
    <w:rsid w:val="0087789E"/>
    <w:rsid w:val="008B5918"/>
    <w:rsid w:val="008C15D9"/>
    <w:rsid w:val="008C5F5B"/>
    <w:rsid w:val="008D286D"/>
    <w:rsid w:val="008E5AC1"/>
    <w:rsid w:val="00905A1D"/>
    <w:rsid w:val="009350A5"/>
    <w:rsid w:val="00941300"/>
    <w:rsid w:val="00947C87"/>
    <w:rsid w:val="00952CC3"/>
    <w:rsid w:val="009831FF"/>
    <w:rsid w:val="00991B57"/>
    <w:rsid w:val="009D35BB"/>
    <w:rsid w:val="009D66AE"/>
    <w:rsid w:val="009E1C92"/>
    <w:rsid w:val="009F3FFA"/>
    <w:rsid w:val="00A074F0"/>
    <w:rsid w:val="00A2390F"/>
    <w:rsid w:val="00A30A3A"/>
    <w:rsid w:val="00A336E0"/>
    <w:rsid w:val="00A60344"/>
    <w:rsid w:val="00A81DEF"/>
    <w:rsid w:val="00AC198E"/>
    <w:rsid w:val="00AC5610"/>
    <w:rsid w:val="00AD39A7"/>
    <w:rsid w:val="00AD7437"/>
    <w:rsid w:val="00AE3BA7"/>
    <w:rsid w:val="00B17A39"/>
    <w:rsid w:val="00B62421"/>
    <w:rsid w:val="00B96EDB"/>
    <w:rsid w:val="00BD04E9"/>
    <w:rsid w:val="00C011F6"/>
    <w:rsid w:val="00C56B5C"/>
    <w:rsid w:val="00C615BC"/>
    <w:rsid w:val="00C6544C"/>
    <w:rsid w:val="00C83FCD"/>
    <w:rsid w:val="00CA0B60"/>
    <w:rsid w:val="00CA1C39"/>
    <w:rsid w:val="00CA5BD2"/>
    <w:rsid w:val="00CB11A9"/>
    <w:rsid w:val="00CB6020"/>
    <w:rsid w:val="00CB62C2"/>
    <w:rsid w:val="00CC5F3C"/>
    <w:rsid w:val="00CC699C"/>
    <w:rsid w:val="00CD5874"/>
    <w:rsid w:val="00CE397D"/>
    <w:rsid w:val="00CF3A74"/>
    <w:rsid w:val="00D141E7"/>
    <w:rsid w:val="00D159AE"/>
    <w:rsid w:val="00D341BC"/>
    <w:rsid w:val="00D45057"/>
    <w:rsid w:val="00D71148"/>
    <w:rsid w:val="00DB7FBD"/>
    <w:rsid w:val="00DD2299"/>
    <w:rsid w:val="00DF0444"/>
    <w:rsid w:val="00E158EF"/>
    <w:rsid w:val="00E5702B"/>
    <w:rsid w:val="00EC64A7"/>
    <w:rsid w:val="00F2264D"/>
    <w:rsid w:val="00F23D4A"/>
    <w:rsid w:val="00F50343"/>
    <w:rsid w:val="00F60964"/>
    <w:rsid w:val="00F659F4"/>
    <w:rsid w:val="00F75F02"/>
    <w:rsid w:val="00F8313D"/>
    <w:rsid w:val="00F90C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B7A4E3"/>
  <w14:defaultImageDpi w14:val="300"/>
  <w15:docId w15:val="{4D7466DE-D467-4E40-ABF8-F6B855296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11A9"/>
    <w:pPr>
      <w:tabs>
        <w:tab w:val="center" w:pos="4513"/>
        <w:tab w:val="right" w:pos="9026"/>
      </w:tabs>
    </w:pPr>
    <w:rPr>
      <w:rFonts w:ascii="Calibri" w:eastAsia="Calibri" w:hAnsi="Calibri" w:cs="Times New Roman"/>
      <w:sz w:val="22"/>
      <w:szCs w:val="22"/>
      <w:lang w:val="en-NZ"/>
    </w:rPr>
  </w:style>
  <w:style w:type="character" w:customStyle="1" w:styleId="HeaderChar">
    <w:name w:val="Header Char"/>
    <w:basedOn w:val="DefaultParagraphFont"/>
    <w:link w:val="Header"/>
    <w:uiPriority w:val="99"/>
    <w:rsid w:val="00CB11A9"/>
    <w:rPr>
      <w:rFonts w:ascii="Calibri" w:eastAsia="Calibri" w:hAnsi="Calibri" w:cs="Times New Roman"/>
      <w:sz w:val="22"/>
      <w:szCs w:val="22"/>
      <w:lang w:val="en-NZ"/>
    </w:rPr>
  </w:style>
  <w:style w:type="table" w:styleId="TableGrid">
    <w:name w:val="Table Grid"/>
    <w:basedOn w:val="TableNormal"/>
    <w:uiPriority w:val="39"/>
    <w:rsid w:val="00CB11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B11A9"/>
    <w:pPr>
      <w:tabs>
        <w:tab w:val="center" w:pos="4320"/>
        <w:tab w:val="right" w:pos="8640"/>
      </w:tabs>
    </w:pPr>
  </w:style>
  <w:style w:type="character" w:customStyle="1" w:styleId="FooterChar">
    <w:name w:val="Footer Char"/>
    <w:basedOn w:val="DefaultParagraphFont"/>
    <w:link w:val="Footer"/>
    <w:uiPriority w:val="99"/>
    <w:rsid w:val="00CB11A9"/>
  </w:style>
  <w:style w:type="character" w:styleId="PageNumber">
    <w:name w:val="page number"/>
    <w:basedOn w:val="DefaultParagraphFont"/>
    <w:uiPriority w:val="99"/>
    <w:semiHidden/>
    <w:unhideWhenUsed/>
    <w:rsid w:val="00CB11A9"/>
  </w:style>
  <w:style w:type="character" w:styleId="Hyperlink">
    <w:name w:val="Hyperlink"/>
    <w:uiPriority w:val="99"/>
    <w:unhideWhenUsed/>
    <w:rsid w:val="009D66AE"/>
    <w:rPr>
      <w:color w:val="0000FF"/>
      <w:u w:val="single"/>
    </w:rPr>
  </w:style>
  <w:style w:type="paragraph" w:styleId="BalloonText">
    <w:name w:val="Balloon Text"/>
    <w:basedOn w:val="Normal"/>
    <w:link w:val="BalloonTextChar"/>
    <w:uiPriority w:val="99"/>
    <w:semiHidden/>
    <w:unhideWhenUsed/>
    <w:rsid w:val="00052A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2AE5"/>
    <w:rPr>
      <w:rFonts w:ascii="Lucida Grande" w:hAnsi="Lucida Grande" w:cs="Lucida Grande"/>
      <w:sz w:val="18"/>
      <w:szCs w:val="18"/>
    </w:rPr>
  </w:style>
  <w:style w:type="paragraph" w:styleId="ListParagraph">
    <w:name w:val="List Paragraph"/>
    <w:basedOn w:val="Normal"/>
    <w:uiPriority w:val="34"/>
    <w:qFormat/>
    <w:rsid w:val="00947C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3098</TotalTime>
  <Pages>12</Pages>
  <Words>2944</Words>
  <Characters>16781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The University of Auckland</Company>
  <LinksUpToDate>false</LinksUpToDate>
  <CharactersWithSpaces>19686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Maryann Lee</dc:creator>
  <cp:lastModifiedBy>Microsoft Office User</cp:lastModifiedBy>
  <cp:revision>16</cp:revision>
  <cp:lastPrinted>2021-12-07T21:29:00Z</cp:lastPrinted>
  <dcterms:created xsi:type="dcterms:W3CDTF">2021-10-26T22:29:00Z</dcterms:created>
  <dcterms:modified xsi:type="dcterms:W3CDTF">2021-12-07T23:37:00Z</dcterms:modified>
</cp:coreProperties>
</file>