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BAF3CB" w14:textId="77777777" w:rsidR="002A68E7" w:rsidRDefault="003B6F68" w:rsidP="003B6F68">
      <w:pPr>
        <w:pStyle w:val="NoSpacing"/>
        <w:jc w:val="center"/>
        <w:rPr>
          <w:b/>
          <w:sz w:val="28"/>
          <w:szCs w:val="28"/>
          <w:u w:val="single"/>
        </w:rPr>
      </w:pPr>
      <w:r>
        <w:rPr>
          <w:b/>
          <w:sz w:val="28"/>
          <w:szCs w:val="28"/>
          <w:u w:val="single"/>
        </w:rPr>
        <w:t>LAKE ROTOITI BOARD OF TRUSTEES MEETING</w:t>
      </w:r>
    </w:p>
    <w:p w14:paraId="6C278457" w14:textId="308C5EE9" w:rsidR="003B6F68" w:rsidRDefault="003B6F68" w:rsidP="003B6F68">
      <w:pPr>
        <w:pStyle w:val="NoSpacing"/>
        <w:jc w:val="center"/>
        <w:rPr>
          <w:b/>
          <w:sz w:val="28"/>
          <w:szCs w:val="28"/>
          <w:u w:val="single"/>
        </w:rPr>
      </w:pPr>
      <w:r>
        <w:rPr>
          <w:b/>
          <w:sz w:val="28"/>
          <w:szCs w:val="28"/>
          <w:u w:val="single"/>
        </w:rPr>
        <w:t xml:space="preserve">THURSDAY </w:t>
      </w:r>
      <w:r w:rsidR="0043308C">
        <w:rPr>
          <w:b/>
          <w:sz w:val="28"/>
          <w:szCs w:val="28"/>
          <w:u w:val="single"/>
        </w:rPr>
        <w:t>5</w:t>
      </w:r>
      <w:r w:rsidRPr="003B6F68">
        <w:rPr>
          <w:b/>
          <w:sz w:val="28"/>
          <w:szCs w:val="28"/>
          <w:u w:val="single"/>
          <w:vertAlign w:val="superscript"/>
        </w:rPr>
        <w:t>TH</w:t>
      </w:r>
      <w:r>
        <w:rPr>
          <w:b/>
          <w:sz w:val="28"/>
          <w:szCs w:val="28"/>
          <w:u w:val="single"/>
        </w:rPr>
        <w:t xml:space="preserve"> </w:t>
      </w:r>
      <w:r w:rsidR="0043308C">
        <w:rPr>
          <w:b/>
          <w:sz w:val="28"/>
          <w:szCs w:val="28"/>
          <w:u w:val="single"/>
        </w:rPr>
        <w:t>May</w:t>
      </w:r>
      <w:r>
        <w:rPr>
          <w:b/>
          <w:sz w:val="28"/>
          <w:szCs w:val="28"/>
          <w:u w:val="single"/>
        </w:rPr>
        <w:t xml:space="preserve"> 2016</w:t>
      </w:r>
    </w:p>
    <w:p w14:paraId="430CF664" w14:textId="77777777" w:rsidR="003B6F68" w:rsidRDefault="003B6F68" w:rsidP="003B6F68">
      <w:pPr>
        <w:pStyle w:val="NoSpacing"/>
        <w:jc w:val="center"/>
        <w:rPr>
          <w:b/>
          <w:sz w:val="28"/>
          <w:szCs w:val="28"/>
          <w:u w:val="single"/>
        </w:rPr>
      </w:pPr>
    </w:p>
    <w:p w14:paraId="63552CAC" w14:textId="77777777" w:rsidR="003B6F68" w:rsidRDefault="003B6F68" w:rsidP="003B6F68">
      <w:pPr>
        <w:pStyle w:val="NoSpacing"/>
        <w:rPr>
          <w:b/>
          <w:sz w:val="28"/>
          <w:szCs w:val="28"/>
          <w:u w:val="single"/>
        </w:rPr>
      </w:pPr>
      <w:r>
        <w:rPr>
          <w:b/>
          <w:sz w:val="28"/>
          <w:szCs w:val="28"/>
          <w:u w:val="single"/>
        </w:rPr>
        <w:t>Present</w:t>
      </w:r>
    </w:p>
    <w:p w14:paraId="559FB439" w14:textId="77777777" w:rsidR="003B6F68" w:rsidRDefault="003B6F68" w:rsidP="003B6F68">
      <w:pPr>
        <w:pStyle w:val="NoSpacing"/>
        <w:rPr>
          <w:b/>
          <w:sz w:val="28"/>
          <w:szCs w:val="28"/>
          <w:u w:val="single"/>
        </w:rPr>
      </w:pPr>
    </w:p>
    <w:p w14:paraId="6AD1E491" w14:textId="56D06310" w:rsidR="003B6F68" w:rsidRPr="00FA5192" w:rsidRDefault="003B6F68" w:rsidP="003B6F68">
      <w:pPr>
        <w:pStyle w:val="NoSpacing"/>
        <w:rPr>
          <w:sz w:val="24"/>
          <w:szCs w:val="24"/>
        </w:rPr>
      </w:pPr>
      <w:r w:rsidRPr="00FA5192">
        <w:rPr>
          <w:sz w:val="24"/>
          <w:szCs w:val="24"/>
        </w:rPr>
        <w:t>Giles Panting,</w:t>
      </w:r>
      <w:r w:rsidR="00A720A0">
        <w:rPr>
          <w:sz w:val="24"/>
          <w:szCs w:val="24"/>
        </w:rPr>
        <w:t xml:space="preserve"> Phil Crawford,</w:t>
      </w:r>
      <w:r w:rsidRPr="00FA5192">
        <w:rPr>
          <w:sz w:val="24"/>
          <w:szCs w:val="24"/>
        </w:rPr>
        <w:t xml:space="preserve"> Rachel Al</w:t>
      </w:r>
      <w:r w:rsidR="00481679">
        <w:rPr>
          <w:sz w:val="24"/>
          <w:szCs w:val="24"/>
        </w:rPr>
        <w:t>lright, Dominique McCrostie, Ala</w:t>
      </w:r>
      <w:r w:rsidRPr="00FA5192">
        <w:rPr>
          <w:sz w:val="24"/>
          <w:szCs w:val="24"/>
        </w:rPr>
        <w:t>stair Nicholls</w:t>
      </w:r>
      <w:r w:rsidR="002A68E7">
        <w:rPr>
          <w:sz w:val="24"/>
          <w:szCs w:val="24"/>
        </w:rPr>
        <w:t xml:space="preserve">, </w:t>
      </w:r>
      <w:r w:rsidR="002A68E7" w:rsidRPr="00FA5192">
        <w:rPr>
          <w:sz w:val="24"/>
          <w:szCs w:val="24"/>
        </w:rPr>
        <w:t>Nik Joice</w:t>
      </w:r>
      <w:r w:rsidR="00116E73">
        <w:rPr>
          <w:sz w:val="24"/>
          <w:szCs w:val="24"/>
        </w:rPr>
        <w:t>, Anna King</w:t>
      </w:r>
    </w:p>
    <w:p w14:paraId="113A842B" w14:textId="77777777" w:rsidR="003B6F68" w:rsidRDefault="003B6F68" w:rsidP="003B6F68">
      <w:pPr>
        <w:pStyle w:val="NoSpacing"/>
        <w:rPr>
          <w:sz w:val="28"/>
          <w:szCs w:val="28"/>
        </w:rPr>
      </w:pPr>
    </w:p>
    <w:p w14:paraId="0CED11E8" w14:textId="77777777" w:rsidR="003B6F68" w:rsidRDefault="003B6F68" w:rsidP="003B6F68">
      <w:pPr>
        <w:pStyle w:val="NoSpacing"/>
        <w:rPr>
          <w:b/>
          <w:sz w:val="28"/>
          <w:szCs w:val="28"/>
          <w:u w:val="single"/>
        </w:rPr>
      </w:pPr>
      <w:r>
        <w:rPr>
          <w:b/>
          <w:sz w:val="28"/>
          <w:szCs w:val="28"/>
          <w:u w:val="single"/>
        </w:rPr>
        <w:t>Apologies</w:t>
      </w:r>
    </w:p>
    <w:p w14:paraId="7DD4B22A" w14:textId="77777777" w:rsidR="003B6F68" w:rsidRDefault="003B6F68" w:rsidP="003B6F68">
      <w:pPr>
        <w:pStyle w:val="NoSpacing"/>
        <w:rPr>
          <w:b/>
          <w:sz w:val="28"/>
          <w:szCs w:val="28"/>
          <w:u w:val="single"/>
        </w:rPr>
      </w:pPr>
    </w:p>
    <w:p w14:paraId="63C400FF" w14:textId="13B8A218" w:rsidR="003B6F68" w:rsidRDefault="00481679" w:rsidP="003B6F68">
      <w:pPr>
        <w:pStyle w:val="NoSpacing"/>
        <w:rPr>
          <w:sz w:val="24"/>
          <w:szCs w:val="24"/>
        </w:rPr>
      </w:pPr>
      <w:r w:rsidRPr="00FA5192">
        <w:rPr>
          <w:sz w:val="24"/>
          <w:szCs w:val="24"/>
        </w:rPr>
        <w:t>Pat Gelling</w:t>
      </w:r>
      <w:r w:rsidR="00A720A0">
        <w:rPr>
          <w:sz w:val="24"/>
          <w:szCs w:val="24"/>
        </w:rPr>
        <w:t>, Nicky Crawford</w:t>
      </w:r>
    </w:p>
    <w:p w14:paraId="13753D2D" w14:textId="77777777" w:rsidR="00A720A0" w:rsidRDefault="00A720A0" w:rsidP="003B6F68">
      <w:pPr>
        <w:pStyle w:val="NoSpacing"/>
        <w:rPr>
          <w:sz w:val="24"/>
          <w:szCs w:val="24"/>
        </w:rPr>
      </w:pPr>
    </w:p>
    <w:p w14:paraId="2D2F35C8" w14:textId="072F02F1" w:rsidR="00A720A0" w:rsidRDefault="00A720A0" w:rsidP="003B6F68">
      <w:pPr>
        <w:pStyle w:val="NoSpacing"/>
        <w:rPr>
          <w:sz w:val="24"/>
          <w:szCs w:val="24"/>
        </w:rPr>
      </w:pPr>
      <w:r>
        <w:rPr>
          <w:sz w:val="24"/>
          <w:szCs w:val="24"/>
        </w:rPr>
        <w:t>Ian Thorneycroft joined the meeting as an observer.</w:t>
      </w:r>
    </w:p>
    <w:p w14:paraId="71672DB2" w14:textId="77777777" w:rsidR="003B6F68" w:rsidRDefault="003B6F68" w:rsidP="003B6F68">
      <w:pPr>
        <w:pStyle w:val="NoSpacing"/>
        <w:rPr>
          <w:sz w:val="28"/>
          <w:szCs w:val="28"/>
        </w:rPr>
      </w:pPr>
    </w:p>
    <w:p w14:paraId="1E50F78F" w14:textId="77777777" w:rsidR="003B6F68" w:rsidRDefault="003B6F68" w:rsidP="003B6F68">
      <w:pPr>
        <w:pStyle w:val="NoSpacing"/>
        <w:rPr>
          <w:b/>
          <w:sz w:val="28"/>
          <w:szCs w:val="28"/>
          <w:u w:val="single"/>
        </w:rPr>
      </w:pPr>
      <w:r>
        <w:rPr>
          <w:b/>
          <w:sz w:val="28"/>
          <w:szCs w:val="28"/>
          <w:u w:val="single"/>
        </w:rPr>
        <w:t>Matters Arising</w:t>
      </w:r>
    </w:p>
    <w:p w14:paraId="2335E006" w14:textId="77777777" w:rsidR="003B6F68" w:rsidRDefault="003B6F68" w:rsidP="003B6F68">
      <w:pPr>
        <w:pStyle w:val="NoSpacing"/>
        <w:rPr>
          <w:b/>
          <w:sz w:val="28"/>
          <w:szCs w:val="28"/>
          <w:u w:val="single"/>
        </w:rPr>
      </w:pPr>
    </w:p>
    <w:p w14:paraId="64E00D0F" w14:textId="2B4D4616" w:rsidR="003B6F68" w:rsidRDefault="003B6F68" w:rsidP="003B6F68">
      <w:pPr>
        <w:pStyle w:val="NoSpacing"/>
        <w:rPr>
          <w:b/>
          <w:sz w:val="24"/>
          <w:szCs w:val="24"/>
          <w:u w:val="single"/>
        </w:rPr>
      </w:pPr>
      <w:r>
        <w:rPr>
          <w:b/>
          <w:sz w:val="24"/>
          <w:szCs w:val="24"/>
          <w:u w:val="single"/>
        </w:rPr>
        <w:t>Lock Down</w:t>
      </w:r>
      <w:r w:rsidR="0033429C">
        <w:rPr>
          <w:b/>
          <w:sz w:val="24"/>
          <w:szCs w:val="24"/>
          <w:u w:val="single"/>
        </w:rPr>
        <w:t xml:space="preserve"> procedure</w:t>
      </w:r>
    </w:p>
    <w:p w14:paraId="0261F236" w14:textId="77777777" w:rsidR="003B6F68" w:rsidRDefault="003B6F68" w:rsidP="003B6F68">
      <w:pPr>
        <w:pStyle w:val="NoSpacing"/>
        <w:rPr>
          <w:b/>
          <w:sz w:val="24"/>
          <w:szCs w:val="24"/>
          <w:u w:val="single"/>
        </w:rPr>
      </w:pPr>
    </w:p>
    <w:p w14:paraId="7B9E8CA0" w14:textId="2F39519A" w:rsidR="002A68E7" w:rsidRDefault="0043308C" w:rsidP="003B6F68">
      <w:pPr>
        <w:pStyle w:val="NoSpacing"/>
        <w:rPr>
          <w:sz w:val="24"/>
          <w:szCs w:val="24"/>
        </w:rPr>
      </w:pPr>
      <w:r>
        <w:rPr>
          <w:sz w:val="24"/>
          <w:szCs w:val="24"/>
        </w:rPr>
        <w:t>Giles had previously circulated copies of the draft Lockdown Procedure.</w:t>
      </w:r>
      <w:r w:rsidR="00900F27">
        <w:rPr>
          <w:sz w:val="24"/>
          <w:szCs w:val="24"/>
        </w:rPr>
        <w:t xml:space="preserve"> Suggested signal for lockdown was proposed as ringing the school bell when </w:t>
      </w:r>
      <w:r w:rsidR="002F27A7">
        <w:rPr>
          <w:sz w:val="24"/>
          <w:szCs w:val="24"/>
        </w:rPr>
        <w:t>children</w:t>
      </w:r>
      <w:r w:rsidR="00900F27">
        <w:rPr>
          <w:sz w:val="24"/>
          <w:szCs w:val="24"/>
        </w:rPr>
        <w:t xml:space="preserve"> are outside</w:t>
      </w:r>
      <w:r w:rsidR="002F27A7">
        <w:rPr>
          <w:sz w:val="24"/>
          <w:szCs w:val="24"/>
        </w:rPr>
        <w:t xml:space="preserve"> (eg. morning tea or lunchtime)</w:t>
      </w:r>
      <w:r w:rsidR="00900F27">
        <w:rPr>
          <w:sz w:val="24"/>
          <w:szCs w:val="24"/>
        </w:rPr>
        <w:t xml:space="preserve">. </w:t>
      </w:r>
      <w:r w:rsidR="002F27A7">
        <w:rPr>
          <w:sz w:val="24"/>
          <w:szCs w:val="24"/>
        </w:rPr>
        <w:t>Both</w:t>
      </w:r>
      <w:r w:rsidR="00900F27">
        <w:rPr>
          <w:sz w:val="24"/>
          <w:szCs w:val="24"/>
        </w:rPr>
        <w:t xml:space="preserve"> classroom</w:t>
      </w:r>
      <w:r w:rsidR="002F27A7">
        <w:rPr>
          <w:sz w:val="24"/>
          <w:szCs w:val="24"/>
        </w:rPr>
        <w:t>s</w:t>
      </w:r>
      <w:r w:rsidR="00900F27">
        <w:rPr>
          <w:sz w:val="24"/>
          <w:szCs w:val="24"/>
        </w:rPr>
        <w:t xml:space="preserve"> would need additional deadbolts to enable doors to be locked from the inside. Cellphones are to be used to alert teaches in classrooms, proposed to get specific prepay cellphones to sit on charge in classrooms as the designated lockdown phones.</w:t>
      </w:r>
    </w:p>
    <w:p w14:paraId="14548663" w14:textId="77777777" w:rsidR="00900F27" w:rsidRDefault="00900F27" w:rsidP="003B6F68">
      <w:pPr>
        <w:pStyle w:val="NoSpacing"/>
        <w:rPr>
          <w:sz w:val="24"/>
          <w:szCs w:val="24"/>
        </w:rPr>
      </w:pPr>
    </w:p>
    <w:p w14:paraId="63CD7122" w14:textId="77777777" w:rsidR="00900F27" w:rsidRDefault="00900F27" w:rsidP="003B6F68">
      <w:pPr>
        <w:pStyle w:val="NoSpacing"/>
        <w:rPr>
          <w:sz w:val="24"/>
          <w:szCs w:val="24"/>
        </w:rPr>
      </w:pPr>
      <w:r>
        <w:rPr>
          <w:sz w:val="24"/>
          <w:szCs w:val="24"/>
        </w:rPr>
        <w:t xml:space="preserve">Actions agreed on </w:t>
      </w:r>
    </w:p>
    <w:p w14:paraId="5AC00BBE" w14:textId="77777777" w:rsidR="00900F27" w:rsidRDefault="00900F27" w:rsidP="003B6F68">
      <w:pPr>
        <w:pStyle w:val="NoSpacing"/>
        <w:rPr>
          <w:sz w:val="24"/>
          <w:szCs w:val="24"/>
        </w:rPr>
      </w:pPr>
      <w:r>
        <w:rPr>
          <w:sz w:val="24"/>
          <w:szCs w:val="24"/>
        </w:rPr>
        <w:t>– bolts on  main doors to enable locking from inside</w:t>
      </w:r>
    </w:p>
    <w:p w14:paraId="64FAFF18" w14:textId="5389DC75" w:rsidR="00900F27" w:rsidRDefault="00900F27" w:rsidP="002F4DCD">
      <w:pPr>
        <w:pStyle w:val="NoSpacing"/>
        <w:numPr>
          <w:ilvl w:val="0"/>
          <w:numId w:val="1"/>
        </w:numPr>
        <w:rPr>
          <w:sz w:val="24"/>
          <w:szCs w:val="24"/>
        </w:rPr>
      </w:pPr>
      <w:r>
        <w:rPr>
          <w:sz w:val="24"/>
          <w:szCs w:val="24"/>
        </w:rPr>
        <w:t>specific prepay cellphones to stay in classrooms as designated emergency contact phones.</w:t>
      </w:r>
    </w:p>
    <w:p w14:paraId="561348D7" w14:textId="77777777" w:rsidR="002F4DCD" w:rsidRDefault="002F4DCD" w:rsidP="002F4DCD">
      <w:pPr>
        <w:pStyle w:val="NoSpacing"/>
        <w:ind w:left="720"/>
        <w:rPr>
          <w:sz w:val="24"/>
          <w:szCs w:val="24"/>
        </w:rPr>
      </w:pPr>
    </w:p>
    <w:p w14:paraId="7EF68CF0" w14:textId="5234FE79" w:rsidR="002F4DCD" w:rsidRDefault="002F4DCD" w:rsidP="002F4DCD">
      <w:pPr>
        <w:pStyle w:val="NoSpacing"/>
        <w:rPr>
          <w:sz w:val="24"/>
          <w:szCs w:val="24"/>
        </w:rPr>
      </w:pPr>
      <w:r w:rsidRPr="002F27A7">
        <w:rPr>
          <w:sz w:val="24"/>
          <w:szCs w:val="24"/>
          <w:highlight w:val="yellow"/>
        </w:rPr>
        <w:t>Giles to amend draft and recirculate.</w:t>
      </w:r>
    </w:p>
    <w:p w14:paraId="37016FF1" w14:textId="77777777" w:rsidR="00900F27" w:rsidRDefault="00900F27" w:rsidP="003B6F68">
      <w:pPr>
        <w:pStyle w:val="NoSpacing"/>
        <w:rPr>
          <w:sz w:val="24"/>
          <w:szCs w:val="24"/>
        </w:rPr>
      </w:pPr>
    </w:p>
    <w:p w14:paraId="1808A91B" w14:textId="44FC4AF9" w:rsidR="003B6F68" w:rsidRDefault="003B6F68" w:rsidP="003B6F68">
      <w:pPr>
        <w:pStyle w:val="NoSpacing"/>
        <w:rPr>
          <w:b/>
          <w:sz w:val="24"/>
          <w:szCs w:val="24"/>
        </w:rPr>
      </w:pPr>
      <w:r>
        <w:rPr>
          <w:b/>
          <w:sz w:val="24"/>
          <w:szCs w:val="24"/>
        </w:rPr>
        <w:t xml:space="preserve">The minutes of the last meeting were </w:t>
      </w:r>
      <w:r w:rsidR="002A68E7">
        <w:rPr>
          <w:b/>
          <w:sz w:val="24"/>
          <w:szCs w:val="24"/>
        </w:rPr>
        <w:t>prop</w:t>
      </w:r>
      <w:r w:rsidR="0033429C">
        <w:rPr>
          <w:b/>
          <w:sz w:val="24"/>
          <w:szCs w:val="24"/>
        </w:rPr>
        <w:t>o</w:t>
      </w:r>
      <w:r w:rsidR="002A68E7">
        <w:rPr>
          <w:b/>
          <w:sz w:val="24"/>
          <w:szCs w:val="24"/>
        </w:rPr>
        <w:t>sed as accurate</w:t>
      </w:r>
      <w:r>
        <w:rPr>
          <w:b/>
          <w:sz w:val="24"/>
          <w:szCs w:val="24"/>
        </w:rPr>
        <w:t xml:space="preserve"> by</w:t>
      </w:r>
      <w:r w:rsidR="002F4DCD">
        <w:rPr>
          <w:b/>
          <w:sz w:val="24"/>
          <w:szCs w:val="24"/>
        </w:rPr>
        <w:t xml:space="preserve"> Rachel Allright</w:t>
      </w:r>
      <w:r>
        <w:rPr>
          <w:b/>
          <w:sz w:val="24"/>
          <w:szCs w:val="24"/>
        </w:rPr>
        <w:t xml:space="preserve"> </w:t>
      </w:r>
      <w:r w:rsidR="00FA5192">
        <w:rPr>
          <w:b/>
          <w:sz w:val="24"/>
          <w:szCs w:val="24"/>
        </w:rPr>
        <w:t xml:space="preserve">and seconded by </w:t>
      </w:r>
      <w:r w:rsidR="002F4DCD">
        <w:rPr>
          <w:b/>
          <w:sz w:val="24"/>
          <w:szCs w:val="24"/>
        </w:rPr>
        <w:t>Nic Joice</w:t>
      </w:r>
      <w:r w:rsidR="00FA5192">
        <w:rPr>
          <w:b/>
          <w:sz w:val="24"/>
          <w:szCs w:val="24"/>
        </w:rPr>
        <w:t>.</w:t>
      </w:r>
    </w:p>
    <w:p w14:paraId="1F4C1F1E" w14:textId="77777777" w:rsidR="00FA5192" w:rsidRDefault="00FA5192" w:rsidP="003B6F68">
      <w:pPr>
        <w:pStyle w:val="NoSpacing"/>
        <w:rPr>
          <w:b/>
          <w:sz w:val="24"/>
          <w:szCs w:val="24"/>
        </w:rPr>
      </w:pPr>
    </w:p>
    <w:p w14:paraId="46527F1D" w14:textId="77777777" w:rsidR="00FA5192" w:rsidRDefault="00FA5192" w:rsidP="003B6F68">
      <w:pPr>
        <w:pStyle w:val="NoSpacing"/>
        <w:rPr>
          <w:b/>
          <w:sz w:val="28"/>
          <w:szCs w:val="28"/>
          <w:u w:val="single"/>
        </w:rPr>
      </w:pPr>
      <w:r>
        <w:rPr>
          <w:b/>
          <w:sz w:val="28"/>
          <w:szCs w:val="28"/>
          <w:u w:val="single"/>
        </w:rPr>
        <w:t>Principals Report</w:t>
      </w:r>
    </w:p>
    <w:p w14:paraId="65E364BC" w14:textId="77777777" w:rsidR="00FA5192" w:rsidRDefault="00FA5192" w:rsidP="003B6F68">
      <w:pPr>
        <w:pStyle w:val="NoSpacing"/>
        <w:rPr>
          <w:b/>
          <w:sz w:val="28"/>
          <w:szCs w:val="28"/>
          <w:u w:val="single"/>
        </w:rPr>
      </w:pPr>
    </w:p>
    <w:p w14:paraId="5F9C5B09" w14:textId="5F7FFB7A" w:rsidR="00FA5192" w:rsidRDefault="00FA5192" w:rsidP="003B6F68">
      <w:pPr>
        <w:pStyle w:val="NoSpacing"/>
        <w:rPr>
          <w:sz w:val="24"/>
          <w:szCs w:val="24"/>
        </w:rPr>
      </w:pPr>
      <w:r>
        <w:rPr>
          <w:sz w:val="24"/>
          <w:szCs w:val="24"/>
        </w:rPr>
        <w:t>As attached</w:t>
      </w:r>
      <w:r w:rsidR="0043308C">
        <w:rPr>
          <w:sz w:val="24"/>
          <w:szCs w:val="24"/>
        </w:rPr>
        <w:t xml:space="preserve"> (previously circulated)</w:t>
      </w:r>
      <w:r>
        <w:rPr>
          <w:sz w:val="24"/>
          <w:szCs w:val="24"/>
        </w:rPr>
        <w:t>.</w:t>
      </w:r>
    </w:p>
    <w:p w14:paraId="7FCBE781" w14:textId="77777777" w:rsidR="006A62E7" w:rsidRDefault="006A62E7" w:rsidP="003B6F68">
      <w:pPr>
        <w:pStyle w:val="NoSpacing"/>
        <w:rPr>
          <w:sz w:val="24"/>
          <w:szCs w:val="24"/>
        </w:rPr>
      </w:pPr>
    </w:p>
    <w:p w14:paraId="4F0720BE" w14:textId="6F6C007E" w:rsidR="0043308C" w:rsidRDefault="002F4DCD" w:rsidP="003B6F68">
      <w:pPr>
        <w:pStyle w:val="NoSpacing"/>
        <w:rPr>
          <w:sz w:val="24"/>
          <w:szCs w:val="24"/>
        </w:rPr>
      </w:pPr>
      <w:r>
        <w:rPr>
          <w:sz w:val="24"/>
          <w:szCs w:val="24"/>
        </w:rPr>
        <w:t>Update on Fran Andrews – she needs to get police clearence from each country  (Uk, Netherlands, USA) she has lived and worked in. She has completed Pclass licence, so now just waiting for police clearance which is going to hold up process a bit longer.</w:t>
      </w:r>
    </w:p>
    <w:p w14:paraId="5E640C01" w14:textId="77777777" w:rsidR="002F4DCD" w:rsidRDefault="002F4DCD" w:rsidP="003B6F68">
      <w:pPr>
        <w:pStyle w:val="NoSpacing"/>
        <w:rPr>
          <w:sz w:val="24"/>
          <w:szCs w:val="24"/>
        </w:rPr>
      </w:pPr>
    </w:p>
    <w:p w14:paraId="076461FD" w14:textId="1DD51DFB" w:rsidR="002F4DCD" w:rsidRDefault="002F4DCD" w:rsidP="003B6F68">
      <w:pPr>
        <w:pStyle w:val="NoSpacing"/>
        <w:rPr>
          <w:sz w:val="24"/>
          <w:szCs w:val="24"/>
        </w:rPr>
      </w:pPr>
      <w:r>
        <w:rPr>
          <w:sz w:val="24"/>
          <w:szCs w:val="24"/>
        </w:rPr>
        <w:lastRenderedPageBreak/>
        <w:t>Stu is happy to continue on in the meantime but is concerned he is falling behind on other work. Giles told him to let him know and we could talk to Lisa</w:t>
      </w:r>
      <w:r w:rsidR="002F27A7">
        <w:rPr>
          <w:sz w:val="24"/>
          <w:szCs w:val="24"/>
        </w:rPr>
        <w:t xml:space="preserve"> Colley who has agreed to do relief driving when necessary</w:t>
      </w:r>
      <w:r>
        <w:rPr>
          <w:sz w:val="24"/>
          <w:szCs w:val="24"/>
        </w:rPr>
        <w:t>. Al said he is happy to step up too.</w:t>
      </w:r>
    </w:p>
    <w:p w14:paraId="13EBF2C3" w14:textId="77777777" w:rsidR="002F27A7" w:rsidRDefault="002F27A7" w:rsidP="003B6F68">
      <w:pPr>
        <w:pStyle w:val="NoSpacing"/>
        <w:rPr>
          <w:b/>
          <w:sz w:val="28"/>
          <w:szCs w:val="28"/>
          <w:u w:val="single"/>
        </w:rPr>
      </w:pPr>
    </w:p>
    <w:p w14:paraId="711318B7" w14:textId="77777777" w:rsidR="00FA5192" w:rsidRDefault="00FA5192" w:rsidP="003B6F68">
      <w:pPr>
        <w:pStyle w:val="NoSpacing"/>
        <w:rPr>
          <w:b/>
          <w:sz w:val="28"/>
          <w:szCs w:val="28"/>
          <w:u w:val="single"/>
        </w:rPr>
      </w:pPr>
      <w:r>
        <w:rPr>
          <w:b/>
          <w:sz w:val="28"/>
          <w:szCs w:val="28"/>
          <w:u w:val="single"/>
        </w:rPr>
        <w:t>Finance</w:t>
      </w:r>
    </w:p>
    <w:p w14:paraId="04A812B4" w14:textId="77777777" w:rsidR="00FA5192" w:rsidRDefault="00FA5192" w:rsidP="003B6F68">
      <w:pPr>
        <w:pStyle w:val="NoSpacing"/>
        <w:rPr>
          <w:b/>
          <w:sz w:val="28"/>
          <w:szCs w:val="28"/>
          <w:u w:val="single"/>
        </w:rPr>
      </w:pPr>
    </w:p>
    <w:p w14:paraId="3EE23E5C" w14:textId="7956F5FB" w:rsidR="00FA5192" w:rsidRDefault="00A74C04" w:rsidP="003B6F68">
      <w:pPr>
        <w:pStyle w:val="NoSpacing"/>
        <w:rPr>
          <w:sz w:val="24"/>
          <w:szCs w:val="24"/>
        </w:rPr>
      </w:pPr>
      <w:r>
        <w:rPr>
          <w:sz w:val="24"/>
          <w:szCs w:val="24"/>
        </w:rPr>
        <w:t>DMcC</w:t>
      </w:r>
      <w:r w:rsidR="00FA5192">
        <w:rPr>
          <w:sz w:val="24"/>
          <w:szCs w:val="24"/>
        </w:rPr>
        <w:t xml:space="preserve"> </w:t>
      </w:r>
      <w:r>
        <w:rPr>
          <w:sz w:val="24"/>
          <w:szCs w:val="24"/>
        </w:rPr>
        <w:t xml:space="preserve">had met with GP to go through the </w:t>
      </w:r>
      <w:r w:rsidR="0043308C">
        <w:rPr>
          <w:sz w:val="24"/>
          <w:szCs w:val="24"/>
        </w:rPr>
        <w:t xml:space="preserve">financial statements </w:t>
      </w:r>
      <w:r w:rsidR="002F27A7">
        <w:rPr>
          <w:sz w:val="24"/>
          <w:szCs w:val="24"/>
        </w:rPr>
        <w:t>for December 2015 and</w:t>
      </w:r>
      <w:r>
        <w:rPr>
          <w:sz w:val="24"/>
          <w:szCs w:val="24"/>
        </w:rPr>
        <w:t xml:space="preserve"> </w:t>
      </w:r>
      <w:r w:rsidR="00FA5192">
        <w:rPr>
          <w:sz w:val="24"/>
          <w:szCs w:val="24"/>
        </w:rPr>
        <w:t xml:space="preserve">asked that the </w:t>
      </w:r>
      <w:r w:rsidR="0043308C">
        <w:rPr>
          <w:sz w:val="24"/>
          <w:szCs w:val="24"/>
        </w:rPr>
        <w:t xml:space="preserve">Financial Statements for </w:t>
      </w:r>
      <w:r w:rsidR="002F27A7">
        <w:rPr>
          <w:sz w:val="24"/>
          <w:szCs w:val="24"/>
        </w:rPr>
        <w:t xml:space="preserve">that month </w:t>
      </w:r>
      <w:r>
        <w:rPr>
          <w:sz w:val="24"/>
          <w:szCs w:val="24"/>
        </w:rPr>
        <w:t xml:space="preserve">(previously circulated to BoT members) </w:t>
      </w:r>
      <w:r w:rsidR="006A62E7">
        <w:rPr>
          <w:sz w:val="24"/>
          <w:szCs w:val="24"/>
        </w:rPr>
        <w:t xml:space="preserve">be accepted as accurate by the Board. </w:t>
      </w:r>
      <w:r w:rsidR="0043308C">
        <w:rPr>
          <w:sz w:val="24"/>
          <w:szCs w:val="24"/>
        </w:rPr>
        <w:t xml:space="preserve">Financial reports for April are not yet available as Tracy Younger is on leave this week.  </w:t>
      </w:r>
      <w:r w:rsidR="002F4DCD">
        <w:rPr>
          <w:sz w:val="24"/>
          <w:szCs w:val="24"/>
        </w:rPr>
        <w:t>Move</w:t>
      </w:r>
      <w:r w:rsidR="00880E4A">
        <w:rPr>
          <w:sz w:val="24"/>
          <w:szCs w:val="24"/>
        </w:rPr>
        <w:t xml:space="preserve">d to accept </w:t>
      </w:r>
      <w:r w:rsidR="002F4DCD">
        <w:rPr>
          <w:sz w:val="24"/>
          <w:szCs w:val="24"/>
        </w:rPr>
        <w:t>December 2015</w:t>
      </w:r>
      <w:r w:rsidR="006A62E7">
        <w:rPr>
          <w:sz w:val="24"/>
          <w:szCs w:val="24"/>
        </w:rPr>
        <w:t xml:space="preserve"> DMcC, seconded GP, carried.</w:t>
      </w:r>
      <w:r>
        <w:rPr>
          <w:sz w:val="24"/>
          <w:szCs w:val="24"/>
        </w:rPr>
        <w:t xml:space="preserve">  </w:t>
      </w:r>
    </w:p>
    <w:p w14:paraId="087F2764" w14:textId="77777777" w:rsidR="00FA5192" w:rsidRDefault="00FA5192" w:rsidP="003B6F68">
      <w:pPr>
        <w:pStyle w:val="NoSpacing"/>
        <w:rPr>
          <w:sz w:val="24"/>
          <w:szCs w:val="24"/>
        </w:rPr>
      </w:pPr>
    </w:p>
    <w:p w14:paraId="0C9BA7D2" w14:textId="5FEBAB3E" w:rsidR="002F4DCD" w:rsidRDefault="00880E4A" w:rsidP="003B6F68">
      <w:pPr>
        <w:pStyle w:val="NoSpacing"/>
        <w:rPr>
          <w:sz w:val="24"/>
          <w:szCs w:val="24"/>
        </w:rPr>
      </w:pPr>
      <w:r>
        <w:rPr>
          <w:sz w:val="24"/>
          <w:szCs w:val="24"/>
        </w:rPr>
        <w:t>Minutes</w:t>
      </w:r>
      <w:r w:rsidR="002F4DCD">
        <w:rPr>
          <w:sz w:val="24"/>
          <w:szCs w:val="24"/>
        </w:rPr>
        <w:t xml:space="preserve"> for March 2016 to be moved</w:t>
      </w:r>
      <w:r>
        <w:rPr>
          <w:sz w:val="24"/>
          <w:szCs w:val="24"/>
        </w:rPr>
        <w:t xml:space="preserve"> on at next board meeting due to a few coding errors in report.</w:t>
      </w:r>
      <w:r w:rsidR="002F4DCD">
        <w:rPr>
          <w:sz w:val="24"/>
          <w:szCs w:val="24"/>
        </w:rPr>
        <w:t xml:space="preserve"> </w:t>
      </w:r>
    </w:p>
    <w:p w14:paraId="1D5BD278" w14:textId="4DB6FC6E" w:rsidR="002F4DCD" w:rsidRDefault="00880E4A" w:rsidP="003B6F68">
      <w:pPr>
        <w:pStyle w:val="NoSpacing"/>
        <w:rPr>
          <w:sz w:val="24"/>
          <w:szCs w:val="24"/>
        </w:rPr>
      </w:pPr>
      <w:r>
        <w:rPr>
          <w:sz w:val="24"/>
          <w:szCs w:val="24"/>
        </w:rPr>
        <w:t>For March 2016 d</w:t>
      </w:r>
      <w:r w:rsidR="002F4DCD">
        <w:rPr>
          <w:sz w:val="24"/>
          <w:szCs w:val="24"/>
        </w:rPr>
        <w:t>onations are above budget thanks to givealittle page. Items to monitor are relief teacher</w:t>
      </w:r>
      <w:r>
        <w:rPr>
          <w:sz w:val="24"/>
          <w:szCs w:val="24"/>
        </w:rPr>
        <w:t>/sick leave and caretaker costs which are sitting above budget currently.</w:t>
      </w:r>
    </w:p>
    <w:p w14:paraId="66A60043" w14:textId="77777777" w:rsidR="002F4DCD" w:rsidRDefault="002F4DCD" w:rsidP="003B6F68">
      <w:pPr>
        <w:pStyle w:val="NoSpacing"/>
        <w:rPr>
          <w:sz w:val="24"/>
          <w:szCs w:val="24"/>
        </w:rPr>
      </w:pPr>
    </w:p>
    <w:p w14:paraId="1116E43F" w14:textId="77777777" w:rsidR="00FA5192" w:rsidRDefault="00FA5192" w:rsidP="003B6F68">
      <w:pPr>
        <w:pStyle w:val="NoSpacing"/>
        <w:rPr>
          <w:b/>
          <w:sz w:val="28"/>
          <w:szCs w:val="28"/>
          <w:u w:val="single"/>
        </w:rPr>
      </w:pPr>
      <w:r>
        <w:rPr>
          <w:b/>
          <w:sz w:val="28"/>
          <w:szCs w:val="28"/>
          <w:u w:val="single"/>
        </w:rPr>
        <w:t>Property</w:t>
      </w:r>
    </w:p>
    <w:p w14:paraId="363F1237" w14:textId="77777777" w:rsidR="00FA5192" w:rsidRDefault="00FA5192" w:rsidP="003B6F68">
      <w:pPr>
        <w:pStyle w:val="NoSpacing"/>
        <w:rPr>
          <w:b/>
          <w:sz w:val="28"/>
          <w:szCs w:val="28"/>
          <w:u w:val="single"/>
        </w:rPr>
      </w:pPr>
    </w:p>
    <w:p w14:paraId="499E8CBA" w14:textId="3869C9DA" w:rsidR="00880E4A" w:rsidRDefault="00880E4A" w:rsidP="003B6F68">
      <w:pPr>
        <w:pStyle w:val="NoSpacing"/>
        <w:rPr>
          <w:sz w:val="24"/>
          <w:szCs w:val="24"/>
        </w:rPr>
      </w:pPr>
      <w:r w:rsidRPr="00880E4A">
        <w:rPr>
          <w:sz w:val="24"/>
          <w:szCs w:val="24"/>
        </w:rPr>
        <w:t>Not a lot of activity in terms of property as the pool has been taking up</w:t>
      </w:r>
      <w:r>
        <w:rPr>
          <w:sz w:val="24"/>
          <w:szCs w:val="24"/>
        </w:rPr>
        <w:t xml:space="preserve"> priority. 10 year plan is ready, waiting for the OK from the Ministry and they should be sending it through for a signature.</w:t>
      </w:r>
    </w:p>
    <w:p w14:paraId="636516DF" w14:textId="77777777" w:rsidR="00880E4A" w:rsidRDefault="00880E4A" w:rsidP="003B6F68">
      <w:pPr>
        <w:pStyle w:val="NoSpacing"/>
        <w:rPr>
          <w:sz w:val="24"/>
          <w:szCs w:val="24"/>
        </w:rPr>
      </w:pPr>
    </w:p>
    <w:p w14:paraId="7F673665" w14:textId="3F847549" w:rsidR="00880E4A" w:rsidRPr="00E574B5" w:rsidRDefault="002F27A7" w:rsidP="003B6F68">
      <w:pPr>
        <w:pStyle w:val="NoSpacing"/>
        <w:rPr>
          <w:b/>
          <w:sz w:val="24"/>
          <w:szCs w:val="24"/>
        </w:rPr>
      </w:pPr>
      <w:r>
        <w:rPr>
          <w:b/>
          <w:sz w:val="24"/>
          <w:szCs w:val="24"/>
        </w:rPr>
        <w:t>Hazard Pl</w:t>
      </w:r>
      <w:r w:rsidR="00880E4A" w:rsidRPr="00E574B5">
        <w:rPr>
          <w:b/>
          <w:sz w:val="24"/>
          <w:szCs w:val="24"/>
        </w:rPr>
        <w:t>an</w:t>
      </w:r>
    </w:p>
    <w:p w14:paraId="62898C1E" w14:textId="094B28DB" w:rsidR="00880E4A" w:rsidRDefault="002F27A7" w:rsidP="003B6F68">
      <w:pPr>
        <w:pStyle w:val="NoSpacing"/>
        <w:rPr>
          <w:sz w:val="24"/>
          <w:szCs w:val="24"/>
        </w:rPr>
      </w:pPr>
      <w:r>
        <w:rPr>
          <w:sz w:val="24"/>
          <w:szCs w:val="24"/>
        </w:rPr>
        <w:t>Doesn’t need to be seen by M</w:t>
      </w:r>
      <w:r w:rsidR="00880E4A">
        <w:rPr>
          <w:sz w:val="24"/>
          <w:szCs w:val="24"/>
        </w:rPr>
        <w:t>inistry but we need say we have one. Giles to walk round and make note of hazards and Anna to do her own walk and then compare – taking a sensible approa</w:t>
      </w:r>
      <w:r w:rsidR="00681F8F">
        <w:rPr>
          <w:sz w:val="24"/>
          <w:szCs w:val="24"/>
        </w:rPr>
        <w:t>ch.</w:t>
      </w:r>
      <w:r>
        <w:rPr>
          <w:sz w:val="24"/>
          <w:szCs w:val="24"/>
        </w:rPr>
        <w:t xml:space="preserve">  NB – our current Hazard Register only lists actual hazards and how we are managing and resolving them and not possible hazards.</w:t>
      </w:r>
    </w:p>
    <w:p w14:paraId="236B070B" w14:textId="77777777" w:rsidR="002F27A7" w:rsidRDefault="002F27A7" w:rsidP="003B6F68">
      <w:pPr>
        <w:pStyle w:val="NoSpacing"/>
        <w:rPr>
          <w:sz w:val="24"/>
          <w:szCs w:val="24"/>
        </w:rPr>
      </w:pPr>
    </w:p>
    <w:p w14:paraId="5BF9EE49" w14:textId="4A32B9D2" w:rsidR="002F27A7" w:rsidRDefault="002F27A7" w:rsidP="003B6F68">
      <w:pPr>
        <w:pStyle w:val="NoSpacing"/>
        <w:rPr>
          <w:sz w:val="24"/>
          <w:szCs w:val="24"/>
        </w:rPr>
      </w:pPr>
      <w:r w:rsidRPr="002F27A7">
        <w:rPr>
          <w:sz w:val="24"/>
          <w:szCs w:val="24"/>
          <w:highlight w:val="yellow"/>
        </w:rPr>
        <w:t>Action – GP/AK</w:t>
      </w:r>
    </w:p>
    <w:p w14:paraId="239DFA85" w14:textId="77777777" w:rsidR="00880E4A" w:rsidRDefault="00880E4A" w:rsidP="003B6F68">
      <w:pPr>
        <w:pStyle w:val="NoSpacing"/>
        <w:rPr>
          <w:sz w:val="24"/>
          <w:szCs w:val="24"/>
        </w:rPr>
      </w:pPr>
    </w:p>
    <w:p w14:paraId="7EA07EA7" w14:textId="08A3507C" w:rsidR="00880E4A" w:rsidRPr="00E574B5" w:rsidRDefault="00880E4A" w:rsidP="003B6F68">
      <w:pPr>
        <w:pStyle w:val="NoSpacing"/>
        <w:rPr>
          <w:b/>
          <w:sz w:val="24"/>
          <w:szCs w:val="24"/>
        </w:rPr>
      </w:pPr>
      <w:r w:rsidRPr="00E574B5">
        <w:rPr>
          <w:b/>
          <w:sz w:val="24"/>
          <w:szCs w:val="24"/>
        </w:rPr>
        <w:t>School House</w:t>
      </w:r>
    </w:p>
    <w:p w14:paraId="6E27D1AA" w14:textId="6E20FE8D" w:rsidR="00880E4A" w:rsidRDefault="00880E4A" w:rsidP="003B6F68">
      <w:pPr>
        <w:pStyle w:val="NoSpacing"/>
        <w:rPr>
          <w:sz w:val="24"/>
          <w:szCs w:val="24"/>
        </w:rPr>
      </w:pPr>
      <w:r>
        <w:rPr>
          <w:sz w:val="24"/>
          <w:szCs w:val="24"/>
        </w:rPr>
        <w:t>Inspection done with comprehensive list of jobs to do was completed in 2015. Phil Crawford to get list to Anna. Fire was main issue that came up – not an efficient fire.  Agreed that house needs to be maintained at a good level as it is likely to be used in the future to attract staff.</w:t>
      </w:r>
    </w:p>
    <w:p w14:paraId="7FFED43C" w14:textId="77777777" w:rsidR="00880E4A" w:rsidRDefault="00880E4A" w:rsidP="003B6F68">
      <w:pPr>
        <w:pStyle w:val="NoSpacing"/>
        <w:rPr>
          <w:sz w:val="24"/>
          <w:szCs w:val="24"/>
        </w:rPr>
      </w:pPr>
    </w:p>
    <w:p w14:paraId="02D251B3" w14:textId="170F91C5" w:rsidR="00880E4A" w:rsidRPr="00880E4A" w:rsidRDefault="002F27A7" w:rsidP="003B6F68">
      <w:pPr>
        <w:pStyle w:val="NoSpacing"/>
        <w:rPr>
          <w:sz w:val="24"/>
          <w:szCs w:val="24"/>
        </w:rPr>
      </w:pPr>
      <w:r w:rsidRPr="002F27A7">
        <w:rPr>
          <w:sz w:val="24"/>
          <w:szCs w:val="24"/>
          <w:highlight w:val="yellow"/>
        </w:rPr>
        <w:t xml:space="preserve">Action - </w:t>
      </w:r>
      <w:r w:rsidR="00880E4A" w:rsidRPr="002F27A7">
        <w:rPr>
          <w:sz w:val="24"/>
          <w:szCs w:val="24"/>
          <w:highlight w:val="yellow"/>
        </w:rPr>
        <w:t>Anna King</w:t>
      </w:r>
      <w:r w:rsidR="00880E4A">
        <w:rPr>
          <w:sz w:val="24"/>
          <w:szCs w:val="24"/>
        </w:rPr>
        <w:t xml:space="preserve"> to talk to Robbie and prioritise repairs and come up with options and costings. High priority would be fire but there may be other small jobs that can be done at low costs.</w:t>
      </w:r>
    </w:p>
    <w:p w14:paraId="2899C913" w14:textId="77777777" w:rsidR="00880E4A" w:rsidRDefault="00880E4A" w:rsidP="003B6F68">
      <w:pPr>
        <w:pStyle w:val="NoSpacing"/>
        <w:rPr>
          <w:b/>
          <w:sz w:val="28"/>
          <w:szCs w:val="28"/>
          <w:u w:val="single"/>
        </w:rPr>
      </w:pPr>
    </w:p>
    <w:p w14:paraId="3F3B6682" w14:textId="77777777" w:rsidR="0043308C" w:rsidRDefault="0043308C" w:rsidP="0043308C">
      <w:pPr>
        <w:pStyle w:val="NoSpacing"/>
        <w:rPr>
          <w:b/>
          <w:sz w:val="28"/>
          <w:szCs w:val="28"/>
          <w:u w:val="single"/>
        </w:rPr>
      </w:pPr>
      <w:r>
        <w:rPr>
          <w:b/>
          <w:sz w:val="28"/>
          <w:szCs w:val="28"/>
          <w:u w:val="single"/>
        </w:rPr>
        <w:t>Any Other Business</w:t>
      </w:r>
    </w:p>
    <w:p w14:paraId="35FCD31A" w14:textId="77777777" w:rsidR="0043308C" w:rsidRDefault="0043308C" w:rsidP="003B6F68">
      <w:pPr>
        <w:pStyle w:val="NoSpacing"/>
        <w:rPr>
          <w:b/>
          <w:sz w:val="28"/>
          <w:szCs w:val="28"/>
          <w:u w:val="single"/>
        </w:rPr>
      </w:pPr>
    </w:p>
    <w:p w14:paraId="505185A1" w14:textId="4B2EF372" w:rsidR="00880E4A" w:rsidRPr="00E574B5" w:rsidRDefault="00880E4A" w:rsidP="003B6F68">
      <w:pPr>
        <w:pStyle w:val="NoSpacing"/>
        <w:rPr>
          <w:b/>
          <w:sz w:val="24"/>
          <w:szCs w:val="24"/>
        </w:rPr>
      </w:pPr>
      <w:r w:rsidRPr="00E574B5">
        <w:rPr>
          <w:b/>
          <w:sz w:val="24"/>
          <w:szCs w:val="24"/>
        </w:rPr>
        <w:t>Health and Safety</w:t>
      </w:r>
    </w:p>
    <w:p w14:paraId="7157AA58" w14:textId="63FC358F" w:rsidR="00880E4A" w:rsidRDefault="00880E4A" w:rsidP="003B6F68">
      <w:pPr>
        <w:pStyle w:val="NoSpacing"/>
        <w:rPr>
          <w:sz w:val="24"/>
          <w:szCs w:val="24"/>
        </w:rPr>
      </w:pPr>
      <w:r w:rsidRPr="002F27A7">
        <w:rPr>
          <w:sz w:val="24"/>
          <w:szCs w:val="24"/>
          <w:highlight w:val="yellow"/>
        </w:rPr>
        <w:t>Phil to get hold of STA for Health and Safety Training</w:t>
      </w:r>
    </w:p>
    <w:p w14:paraId="065CE927" w14:textId="765D74A8" w:rsidR="00880E4A" w:rsidRDefault="00681F8F" w:rsidP="003B6F68">
      <w:pPr>
        <w:pStyle w:val="NoSpacing"/>
        <w:rPr>
          <w:sz w:val="24"/>
          <w:szCs w:val="24"/>
        </w:rPr>
      </w:pPr>
      <w:r>
        <w:rPr>
          <w:sz w:val="24"/>
          <w:szCs w:val="24"/>
        </w:rPr>
        <w:t>Hazard register to be done by next meeting by Giles and Anna</w:t>
      </w:r>
    </w:p>
    <w:p w14:paraId="633E3175" w14:textId="77777777" w:rsidR="00880E4A" w:rsidRDefault="00880E4A" w:rsidP="003B6F68">
      <w:pPr>
        <w:pStyle w:val="NoSpacing"/>
        <w:rPr>
          <w:sz w:val="24"/>
          <w:szCs w:val="24"/>
        </w:rPr>
      </w:pPr>
    </w:p>
    <w:p w14:paraId="5D9FA9E8" w14:textId="514605E4" w:rsidR="00880E4A" w:rsidRDefault="00880E4A" w:rsidP="003B6F68">
      <w:pPr>
        <w:pStyle w:val="NoSpacing"/>
        <w:rPr>
          <w:sz w:val="24"/>
          <w:szCs w:val="24"/>
        </w:rPr>
      </w:pPr>
      <w:r>
        <w:rPr>
          <w:sz w:val="24"/>
          <w:szCs w:val="24"/>
        </w:rPr>
        <w:t>Giles will begin to go through the policies to see what we have.</w:t>
      </w:r>
    </w:p>
    <w:p w14:paraId="62805C09" w14:textId="77777777" w:rsidR="00880E4A" w:rsidRDefault="00880E4A" w:rsidP="003B6F68">
      <w:pPr>
        <w:pStyle w:val="NoSpacing"/>
        <w:rPr>
          <w:sz w:val="24"/>
          <w:szCs w:val="24"/>
        </w:rPr>
      </w:pPr>
    </w:p>
    <w:p w14:paraId="25E9EB2D" w14:textId="011C18C3" w:rsidR="00FA5192" w:rsidRPr="00E574B5" w:rsidRDefault="0043308C" w:rsidP="003B6F68">
      <w:pPr>
        <w:pStyle w:val="NoSpacing"/>
        <w:rPr>
          <w:b/>
          <w:sz w:val="24"/>
          <w:szCs w:val="24"/>
        </w:rPr>
      </w:pPr>
      <w:r w:rsidRPr="00E574B5">
        <w:rPr>
          <w:b/>
          <w:sz w:val="24"/>
          <w:szCs w:val="24"/>
        </w:rPr>
        <w:t>Principal’s Appraisal</w:t>
      </w:r>
    </w:p>
    <w:p w14:paraId="7F6BDE0C" w14:textId="70148AA5" w:rsidR="00681F8F" w:rsidRDefault="00681F8F" w:rsidP="003B6F68">
      <w:pPr>
        <w:pStyle w:val="NoSpacing"/>
        <w:rPr>
          <w:sz w:val="24"/>
          <w:szCs w:val="24"/>
        </w:rPr>
      </w:pPr>
      <w:r>
        <w:rPr>
          <w:sz w:val="24"/>
          <w:szCs w:val="24"/>
        </w:rPr>
        <w:t>Appraisal process has completed for this cycle (start of Term 2 to end of Term 1). Malcolm willing to work again with Giles.</w:t>
      </w:r>
    </w:p>
    <w:p w14:paraId="68326333" w14:textId="77777777" w:rsidR="00681F8F" w:rsidRDefault="00681F8F" w:rsidP="003B6F68">
      <w:pPr>
        <w:pStyle w:val="NoSpacing"/>
        <w:rPr>
          <w:sz w:val="24"/>
          <w:szCs w:val="24"/>
        </w:rPr>
      </w:pPr>
    </w:p>
    <w:p w14:paraId="5F17C417" w14:textId="051B5D33" w:rsidR="00681F8F" w:rsidRDefault="00681F8F" w:rsidP="003B6F68">
      <w:pPr>
        <w:pStyle w:val="NoSpacing"/>
        <w:rPr>
          <w:sz w:val="24"/>
          <w:szCs w:val="24"/>
        </w:rPr>
      </w:pPr>
      <w:r>
        <w:rPr>
          <w:sz w:val="24"/>
          <w:szCs w:val="24"/>
        </w:rPr>
        <w:t xml:space="preserve">Giles requests board approval for the Appointment of Malcolm Baxter for another cycle. </w:t>
      </w:r>
      <w:r w:rsidR="002F27A7">
        <w:rPr>
          <w:sz w:val="24"/>
          <w:szCs w:val="24"/>
        </w:rPr>
        <w:t>Four visits, total cost of $125</w:t>
      </w:r>
      <w:r>
        <w:rPr>
          <w:sz w:val="24"/>
          <w:szCs w:val="24"/>
        </w:rPr>
        <w:t>0. Board approval given.</w:t>
      </w:r>
      <w:r w:rsidR="002F27A7">
        <w:rPr>
          <w:sz w:val="24"/>
          <w:szCs w:val="24"/>
        </w:rPr>
        <w:t xml:space="preserve">  Phil has agree to provide input on targets for the year.</w:t>
      </w:r>
      <w:r>
        <w:rPr>
          <w:sz w:val="24"/>
          <w:szCs w:val="24"/>
        </w:rPr>
        <w:t xml:space="preserve">  </w:t>
      </w:r>
    </w:p>
    <w:p w14:paraId="1B39526E" w14:textId="77777777" w:rsidR="0043308C" w:rsidRDefault="0043308C" w:rsidP="003B6F68">
      <w:pPr>
        <w:pStyle w:val="NoSpacing"/>
        <w:rPr>
          <w:sz w:val="24"/>
          <w:szCs w:val="24"/>
        </w:rPr>
      </w:pPr>
    </w:p>
    <w:p w14:paraId="2DEE994D" w14:textId="70839B0B" w:rsidR="0043308C" w:rsidRDefault="0043308C" w:rsidP="003B6F68">
      <w:pPr>
        <w:pStyle w:val="NoSpacing"/>
        <w:rPr>
          <w:sz w:val="24"/>
          <w:szCs w:val="24"/>
        </w:rPr>
      </w:pPr>
      <w:r>
        <w:rPr>
          <w:sz w:val="24"/>
          <w:szCs w:val="24"/>
        </w:rPr>
        <w:t>Professional Development Budget (re: staff reimbursement for costs incurred)</w:t>
      </w:r>
    </w:p>
    <w:p w14:paraId="2FA32AF5" w14:textId="21B3BE8A" w:rsidR="00681F8F" w:rsidRDefault="00681F8F" w:rsidP="003B6F68">
      <w:pPr>
        <w:pStyle w:val="NoSpacing"/>
        <w:rPr>
          <w:sz w:val="24"/>
          <w:szCs w:val="24"/>
        </w:rPr>
      </w:pPr>
      <w:r>
        <w:rPr>
          <w:sz w:val="24"/>
          <w:szCs w:val="24"/>
        </w:rPr>
        <w:t>Giles requests formal agreement from Board that some costs incurred for travel and accomodation would be covered by the board. Board agrees that it will reimburse costs at rate quoted.</w:t>
      </w:r>
    </w:p>
    <w:p w14:paraId="07A17D31" w14:textId="00B45C0C" w:rsidR="00681F8F" w:rsidRDefault="00681F8F" w:rsidP="003B6F68">
      <w:pPr>
        <w:pStyle w:val="NoSpacing"/>
        <w:rPr>
          <w:sz w:val="24"/>
          <w:szCs w:val="24"/>
        </w:rPr>
      </w:pPr>
      <w:r>
        <w:rPr>
          <w:sz w:val="24"/>
          <w:szCs w:val="24"/>
        </w:rPr>
        <w:t>Nicky presented a paper on second day about Philosophy with 5 and 6 year olds which was really well received with lots of positive feedback given. Nicky has been asked to help with some training of teachers as a result.</w:t>
      </w:r>
    </w:p>
    <w:p w14:paraId="594C7819" w14:textId="77777777" w:rsidR="00681F8F" w:rsidRDefault="00681F8F" w:rsidP="003B6F68">
      <w:pPr>
        <w:pStyle w:val="NoSpacing"/>
        <w:rPr>
          <w:sz w:val="24"/>
          <w:szCs w:val="24"/>
        </w:rPr>
      </w:pPr>
    </w:p>
    <w:p w14:paraId="03DFE77E" w14:textId="546A06ED" w:rsidR="0043308C" w:rsidRPr="00E574B5" w:rsidRDefault="0043308C" w:rsidP="003B6F68">
      <w:pPr>
        <w:pStyle w:val="NoSpacing"/>
        <w:rPr>
          <w:b/>
          <w:sz w:val="24"/>
          <w:szCs w:val="24"/>
        </w:rPr>
      </w:pPr>
      <w:r w:rsidRPr="00E574B5">
        <w:rPr>
          <w:b/>
          <w:sz w:val="24"/>
          <w:szCs w:val="24"/>
        </w:rPr>
        <w:t>Swimming Pool</w:t>
      </w:r>
    </w:p>
    <w:p w14:paraId="13F79B0A" w14:textId="77777777" w:rsidR="00280682" w:rsidRDefault="00681F8F" w:rsidP="003B6F68">
      <w:pPr>
        <w:pStyle w:val="NoSpacing"/>
        <w:rPr>
          <w:sz w:val="24"/>
          <w:szCs w:val="24"/>
        </w:rPr>
      </w:pPr>
      <w:r>
        <w:rPr>
          <w:sz w:val="24"/>
          <w:szCs w:val="24"/>
        </w:rPr>
        <w:t>All received revised quotes. Discussions via email regarding painting or quatzoning the pool. Funds for the po</w:t>
      </w:r>
      <w:r w:rsidR="00280682">
        <w:rPr>
          <w:sz w:val="24"/>
          <w:szCs w:val="24"/>
        </w:rPr>
        <w:t>ol are in the savings account cu</w:t>
      </w:r>
      <w:r>
        <w:rPr>
          <w:sz w:val="24"/>
          <w:szCs w:val="24"/>
        </w:rPr>
        <w:t>rrently.</w:t>
      </w:r>
    </w:p>
    <w:p w14:paraId="29F105DD" w14:textId="77777777" w:rsidR="00280682" w:rsidRDefault="00280682" w:rsidP="003B6F68">
      <w:pPr>
        <w:pStyle w:val="NoSpacing"/>
        <w:rPr>
          <w:sz w:val="24"/>
          <w:szCs w:val="24"/>
        </w:rPr>
      </w:pPr>
    </w:p>
    <w:p w14:paraId="5C4390B7" w14:textId="77777777" w:rsidR="00280682" w:rsidRDefault="00280682" w:rsidP="003B6F68">
      <w:pPr>
        <w:pStyle w:val="NoSpacing"/>
        <w:rPr>
          <w:sz w:val="24"/>
          <w:szCs w:val="24"/>
        </w:rPr>
      </w:pPr>
      <w:r>
        <w:rPr>
          <w:sz w:val="24"/>
          <w:szCs w:val="24"/>
        </w:rPr>
        <w:t>Giles to Confirm with Dave  P that he is ok with the pool structure being removed sooner rather than later which would prevent it becoming an issue later when the pool construction begins.</w:t>
      </w:r>
    </w:p>
    <w:p w14:paraId="3A5181B9" w14:textId="77777777" w:rsidR="00280682" w:rsidRDefault="00280682" w:rsidP="003B6F68">
      <w:pPr>
        <w:pStyle w:val="NoSpacing"/>
        <w:rPr>
          <w:sz w:val="24"/>
          <w:szCs w:val="24"/>
        </w:rPr>
      </w:pPr>
    </w:p>
    <w:p w14:paraId="34D79DAE" w14:textId="5528D440" w:rsidR="00280682" w:rsidRDefault="00280682" w:rsidP="003B6F68">
      <w:pPr>
        <w:pStyle w:val="NoSpacing"/>
        <w:rPr>
          <w:sz w:val="24"/>
          <w:szCs w:val="24"/>
        </w:rPr>
      </w:pPr>
      <w:r>
        <w:rPr>
          <w:sz w:val="24"/>
          <w:szCs w:val="24"/>
        </w:rPr>
        <w:t>Move to accept variation with final price of $366,355 Excl GST for the swimming pool.  Al</w:t>
      </w:r>
      <w:r w:rsidR="00C507AB">
        <w:rPr>
          <w:sz w:val="24"/>
          <w:szCs w:val="24"/>
        </w:rPr>
        <w:t>astair Nicholls</w:t>
      </w:r>
      <w:r>
        <w:rPr>
          <w:sz w:val="24"/>
          <w:szCs w:val="24"/>
        </w:rPr>
        <w:t xml:space="preserve"> moves on accepting. Seconded by Giles Panting.</w:t>
      </w:r>
      <w:r w:rsidR="002F27A7">
        <w:rPr>
          <w:sz w:val="24"/>
          <w:szCs w:val="24"/>
        </w:rPr>
        <w:t xml:space="preserve">  Unanimously agreed.</w:t>
      </w:r>
    </w:p>
    <w:p w14:paraId="0F68D8D4" w14:textId="77777777" w:rsidR="00280682" w:rsidRDefault="00280682" w:rsidP="003B6F68">
      <w:pPr>
        <w:pStyle w:val="NoSpacing"/>
        <w:rPr>
          <w:sz w:val="24"/>
          <w:szCs w:val="24"/>
        </w:rPr>
      </w:pPr>
    </w:p>
    <w:p w14:paraId="3FC06EDE" w14:textId="3802AB9E" w:rsidR="0043308C" w:rsidRDefault="00280682" w:rsidP="003B6F68">
      <w:pPr>
        <w:pStyle w:val="NoSpacing"/>
        <w:rPr>
          <w:sz w:val="24"/>
          <w:szCs w:val="24"/>
        </w:rPr>
      </w:pPr>
      <w:r>
        <w:rPr>
          <w:sz w:val="24"/>
          <w:szCs w:val="24"/>
        </w:rPr>
        <w:t>Dave P is nearly ready to submit plans, just waiting on engineer plans and final sign off for plans for the plant room.</w:t>
      </w:r>
      <w:r w:rsidR="00681F8F">
        <w:rPr>
          <w:sz w:val="24"/>
          <w:szCs w:val="24"/>
        </w:rPr>
        <w:t xml:space="preserve"> </w:t>
      </w:r>
    </w:p>
    <w:p w14:paraId="3267E7A4" w14:textId="77777777" w:rsidR="00280682" w:rsidRDefault="00280682" w:rsidP="003B6F68">
      <w:pPr>
        <w:pStyle w:val="NoSpacing"/>
        <w:rPr>
          <w:sz w:val="24"/>
          <w:szCs w:val="24"/>
        </w:rPr>
      </w:pPr>
    </w:p>
    <w:p w14:paraId="572E4C34" w14:textId="262E47A0" w:rsidR="00280682" w:rsidRDefault="00280682" w:rsidP="003B6F68">
      <w:pPr>
        <w:pStyle w:val="NoSpacing"/>
        <w:rPr>
          <w:sz w:val="24"/>
          <w:szCs w:val="24"/>
        </w:rPr>
      </w:pPr>
      <w:r w:rsidRPr="002F27A7">
        <w:rPr>
          <w:sz w:val="24"/>
          <w:szCs w:val="24"/>
          <w:highlight w:val="yellow"/>
        </w:rPr>
        <w:t>Action for Nik and Phil to pump out the swimming pool.</w:t>
      </w:r>
    </w:p>
    <w:p w14:paraId="223BF355" w14:textId="77777777" w:rsidR="00681F8F" w:rsidRDefault="00681F8F" w:rsidP="003B6F68">
      <w:pPr>
        <w:pStyle w:val="NoSpacing"/>
        <w:rPr>
          <w:sz w:val="24"/>
          <w:szCs w:val="24"/>
        </w:rPr>
      </w:pPr>
    </w:p>
    <w:p w14:paraId="0298887E" w14:textId="148AB8EF" w:rsidR="0043308C" w:rsidRPr="00E574B5" w:rsidRDefault="0043308C" w:rsidP="003B6F68">
      <w:pPr>
        <w:pStyle w:val="NoSpacing"/>
        <w:rPr>
          <w:b/>
          <w:sz w:val="24"/>
          <w:szCs w:val="24"/>
        </w:rPr>
      </w:pPr>
      <w:r w:rsidRPr="00E574B5">
        <w:rPr>
          <w:b/>
          <w:sz w:val="24"/>
          <w:szCs w:val="24"/>
        </w:rPr>
        <w:t>Battle for Our Birds</w:t>
      </w:r>
    </w:p>
    <w:p w14:paraId="67B7E2F5" w14:textId="01F3D8F6" w:rsidR="0043308C" w:rsidRDefault="00C507AB" w:rsidP="003B6F68">
      <w:pPr>
        <w:pStyle w:val="NoSpacing"/>
        <w:rPr>
          <w:sz w:val="24"/>
          <w:szCs w:val="24"/>
        </w:rPr>
      </w:pPr>
      <w:r>
        <w:rPr>
          <w:sz w:val="24"/>
          <w:szCs w:val="24"/>
        </w:rPr>
        <w:t>Nik, Doc notification</w:t>
      </w:r>
      <w:r w:rsidR="00280682">
        <w:rPr>
          <w:sz w:val="24"/>
          <w:szCs w:val="24"/>
        </w:rPr>
        <w:t xml:space="preserve"> – there is a potential for an airial 1080 application, at this point it is looking at unlikely to occur due to the level of the rats. If it did occur it would be in July/August but would hinge on a few factors eg a jump in rat population. Looking at a potential ground operation though.</w:t>
      </w:r>
    </w:p>
    <w:p w14:paraId="587E8BB5" w14:textId="77777777" w:rsidR="00280682" w:rsidRDefault="00280682" w:rsidP="003B6F68">
      <w:pPr>
        <w:pStyle w:val="NoSpacing"/>
        <w:rPr>
          <w:sz w:val="24"/>
          <w:szCs w:val="24"/>
        </w:rPr>
      </w:pPr>
    </w:p>
    <w:p w14:paraId="28E559D4" w14:textId="6E6E37F0" w:rsidR="0043308C" w:rsidRPr="00E574B5" w:rsidRDefault="0043308C" w:rsidP="003B6F68">
      <w:pPr>
        <w:pStyle w:val="NoSpacing"/>
        <w:rPr>
          <w:b/>
          <w:sz w:val="24"/>
          <w:szCs w:val="24"/>
        </w:rPr>
      </w:pPr>
      <w:r w:rsidRPr="00E574B5">
        <w:rPr>
          <w:b/>
          <w:sz w:val="24"/>
          <w:szCs w:val="24"/>
        </w:rPr>
        <w:t>Douglas Fir Tree Felling</w:t>
      </w:r>
    </w:p>
    <w:p w14:paraId="01B3EBEB" w14:textId="68E48425" w:rsidR="0043308C" w:rsidRDefault="00C507AB" w:rsidP="003B6F68">
      <w:pPr>
        <w:pStyle w:val="NoSpacing"/>
        <w:rPr>
          <w:sz w:val="24"/>
          <w:szCs w:val="24"/>
        </w:rPr>
      </w:pPr>
      <w:r>
        <w:rPr>
          <w:sz w:val="24"/>
          <w:szCs w:val="24"/>
        </w:rPr>
        <w:t>Desire/plan to fell two trees on TDC land as they are right next to the stream and are weedy and invasive. Being on a national park it’s a risk of spreading and taking over alpine environment. Question is asked if we would support that. Mixed response from the board, Phil Crawford to go back to Sandra with responses.</w:t>
      </w:r>
    </w:p>
    <w:p w14:paraId="1A667D60" w14:textId="77777777" w:rsidR="00C507AB" w:rsidRDefault="00C507AB" w:rsidP="003B6F68">
      <w:pPr>
        <w:pStyle w:val="NoSpacing"/>
        <w:rPr>
          <w:sz w:val="24"/>
          <w:szCs w:val="24"/>
        </w:rPr>
      </w:pPr>
    </w:p>
    <w:p w14:paraId="21AE6918" w14:textId="13F52C7C" w:rsidR="00C507AB" w:rsidRPr="00E574B5" w:rsidRDefault="00E574B5" w:rsidP="003B6F68">
      <w:pPr>
        <w:pStyle w:val="NoSpacing"/>
        <w:rPr>
          <w:b/>
          <w:sz w:val="24"/>
          <w:szCs w:val="24"/>
        </w:rPr>
      </w:pPr>
      <w:r w:rsidRPr="00E574B5">
        <w:rPr>
          <w:b/>
          <w:sz w:val="24"/>
          <w:szCs w:val="24"/>
        </w:rPr>
        <w:lastRenderedPageBreak/>
        <w:t>Community Hall</w:t>
      </w:r>
    </w:p>
    <w:p w14:paraId="3B02758A" w14:textId="1A63801B" w:rsidR="00C507AB" w:rsidRDefault="00C507AB" w:rsidP="003B6F68">
      <w:pPr>
        <w:pStyle w:val="NoSpacing"/>
        <w:rPr>
          <w:sz w:val="24"/>
          <w:szCs w:val="24"/>
        </w:rPr>
      </w:pPr>
      <w:r>
        <w:rPr>
          <w:sz w:val="24"/>
          <w:szCs w:val="24"/>
        </w:rPr>
        <w:t>School not paying anything towards the use of th</w:t>
      </w:r>
      <w:r w:rsidR="00E574B5">
        <w:rPr>
          <w:sz w:val="24"/>
          <w:szCs w:val="24"/>
        </w:rPr>
        <w:t xml:space="preserve">e community hall. Paid $100k roundabout </w:t>
      </w:r>
      <w:r>
        <w:rPr>
          <w:sz w:val="24"/>
          <w:szCs w:val="24"/>
        </w:rPr>
        <w:t>2004. Giles asked Richard</w:t>
      </w:r>
      <w:r w:rsidR="002F27A7">
        <w:rPr>
          <w:sz w:val="24"/>
          <w:szCs w:val="24"/>
        </w:rPr>
        <w:t xml:space="preserve"> Osmaston</w:t>
      </w:r>
      <w:bookmarkStart w:id="0" w:name="_GoBack"/>
      <w:bookmarkEnd w:id="0"/>
      <w:r>
        <w:rPr>
          <w:sz w:val="24"/>
          <w:szCs w:val="24"/>
        </w:rPr>
        <w:t xml:space="preserve"> to go back to Hall Committee for a proposal of what</w:t>
      </w:r>
      <w:r w:rsidR="00E574B5">
        <w:rPr>
          <w:sz w:val="24"/>
          <w:szCs w:val="24"/>
        </w:rPr>
        <w:t xml:space="preserve"> they think we should be paying with the suggestion that an hourly rate would be more acceptable.</w:t>
      </w:r>
    </w:p>
    <w:p w14:paraId="17A23778" w14:textId="77777777" w:rsidR="005B5322" w:rsidRDefault="005B5322" w:rsidP="003B6F68">
      <w:pPr>
        <w:pStyle w:val="NoSpacing"/>
        <w:rPr>
          <w:sz w:val="24"/>
          <w:szCs w:val="24"/>
        </w:rPr>
      </w:pPr>
    </w:p>
    <w:p w14:paraId="0020CEFD" w14:textId="3AD3E33F" w:rsidR="00242A9C" w:rsidRDefault="00A74C04" w:rsidP="0043308C">
      <w:pPr>
        <w:pStyle w:val="NoSpacing"/>
        <w:rPr>
          <w:sz w:val="24"/>
          <w:szCs w:val="24"/>
        </w:rPr>
      </w:pPr>
      <w:r>
        <w:rPr>
          <w:b/>
          <w:sz w:val="24"/>
          <w:szCs w:val="24"/>
        </w:rPr>
        <w:t>Returning O</w:t>
      </w:r>
      <w:r w:rsidR="005B5322" w:rsidRPr="00A74C04">
        <w:rPr>
          <w:b/>
          <w:sz w:val="24"/>
          <w:szCs w:val="24"/>
        </w:rPr>
        <w:t>fficer</w:t>
      </w:r>
      <w:r>
        <w:rPr>
          <w:b/>
          <w:sz w:val="24"/>
          <w:szCs w:val="24"/>
        </w:rPr>
        <w:t xml:space="preserve"> – </w:t>
      </w:r>
      <w:r>
        <w:rPr>
          <w:sz w:val="24"/>
          <w:szCs w:val="24"/>
        </w:rPr>
        <w:t xml:space="preserve">PC reminded the Board that the Board Elections will be held </w:t>
      </w:r>
      <w:r w:rsidR="00E574B5">
        <w:rPr>
          <w:sz w:val="24"/>
          <w:szCs w:val="24"/>
        </w:rPr>
        <w:t>3 June 2016.</w:t>
      </w:r>
      <w:r>
        <w:rPr>
          <w:sz w:val="24"/>
          <w:szCs w:val="24"/>
        </w:rPr>
        <w:t xml:space="preserve"> </w:t>
      </w:r>
      <w:r w:rsidR="00E574B5">
        <w:rPr>
          <w:sz w:val="24"/>
          <w:szCs w:val="24"/>
        </w:rPr>
        <w:t xml:space="preserve"> Nomination forms have been sent out.</w:t>
      </w:r>
    </w:p>
    <w:p w14:paraId="3396CA19" w14:textId="77777777" w:rsidR="00E574B5" w:rsidRDefault="00E574B5" w:rsidP="0043308C">
      <w:pPr>
        <w:pStyle w:val="NoSpacing"/>
        <w:rPr>
          <w:sz w:val="24"/>
          <w:szCs w:val="24"/>
        </w:rPr>
      </w:pPr>
    </w:p>
    <w:p w14:paraId="084A621B" w14:textId="085464F3" w:rsidR="00FA5192" w:rsidRDefault="00FA5192" w:rsidP="003B6F68">
      <w:pPr>
        <w:pStyle w:val="NoSpacing"/>
        <w:rPr>
          <w:b/>
          <w:sz w:val="28"/>
          <w:szCs w:val="28"/>
        </w:rPr>
      </w:pPr>
      <w:r>
        <w:rPr>
          <w:b/>
          <w:sz w:val="28"/>
          <w:szCs w:val="28"/>
        </w:rPr>
        <w:t>Meetin</w:t>
      </w:r>
      <w:r w:rsidR="00E574B5">
        <w:rPr>
          <w:b/>
          <w:sz w:val="28"/>
          <w:szCs w:val="28"/>
        </w:rPr>
        <w:t>g closed at 8.0</w:t>
      </w:r>
      <w:r w:rsidR="0043308C">
        <w:rPr>
          <w:b/>
          <w:sz w:val="28"/>
          <w:szCs w:val="28"/>
        </w:rPr>
        <w:t>0</w:t>
      </w:r>
      <w:r>
        <w:rPr>
          <w:b/>
          <w:sz w:val="28"/>
          <w:szCs w:val="28"/>
        </w:rPr>
        <w:t>pm.</w:t>
      </w:r>
    </w:p>
    <w:p w14:paraId="28A2631A" w14:textId="77777777" w:rsidR="00FA5192" w:rsidRDefault="00FA5192" w:rsidP="003B6F68">
      <w:pPr>
        <w:pStyle w:val="NoSpacing"/>
        <w:rPr>
          <w:b/>
          <w:sz w:val="28"/>
          <w:szCs w:val="28"/>
        </w:rPr>
      </w:pPr>
    </w:p>
    <w:p w14:paraId="78C0A63F" w14:textId="6DC1AA45" w:rsidR="00FA5192" w:rsidRDefault="00B0485F" w:rsidP="003B6F68">
      <w:pPr>
        <w:pStyle w:val="NoSpacing"/>
        <w:rPr>
          <w:b/>
          <w:sz w:val="28"/>
          <w:szCs w:val="28"/>
        </w:rPr>
      </w:pPr>
      <w:r>
        <w:rPr>
          <w:b/>
          <w:sz w:val="28"/>
          <w:szCs w:val="28"/>
        </w:rPr>
        <w:t xml:space="preserve">Next Meeting – Thursday </w:t>
      </w:r>
      <w:r w:rsidR="00E574B5">
        <w:rPr>
          <w:b/>
          <w:sz w:val="28"/>
          <w:szCs w:val="28"/>
        </w:rPr>
        <w:t>26</w:t>
      </w:r>
      <w:r w:rsidR="00FA5192" w:rsidRPr="00FA5192">
        <w:rPr>
          <w:b/>
          <w:sz w:val="28"/>
          <w:szCs w:val="28"/>
          <w:vertAlign w:val="superscript"/>
        </w:rPr>
        <w:t>th</w:t>
      </w:r>
      <w:r w:rsidR="00F1332B">
        <w:rPr>
          <w:b/>
          <w:sz w:val="28"/>
          <w:szCs w:val="28"/>
        </w:rPr>
        <w:t xml:space="preserve"> </w:t>
      </w:r>
      <w:r>
        <w:rPr>
          <w:b/>
          <w:sz w:val="28"/>
          <w:szCs w:val="28"/>
        </w:rPr>
        <w:t>May</w:t>
      </w:r>
      <w:r w:rsidR="00F1332B">
        <w:rPr>
          <w:b/>
          <w:sz w:val="28"/>
          <w:szCs w:val="28"/>
        </w:rPr>
        <w:t>, 7.00pm</w:t>
      </w:r>
    </w:p>
    <w:p w14:paraId="11B6BBDF" w14:textId="77777777" w:rsidR="00FA5192" w:rsidRDefault="00FA5192" w:rsidP="003B6F68">
      <w:pPr>
        <w:pStyle w:val="NoSpacing"/>
        <w:rPr>
          <w:b/>
          <w:sz w:val="28"/>
          <w:szCs w:val="28"/>
        </w:rPr>
      </w:pPr>
    </w:p>
    <w:p w14:paraId="2A520C97" w14:textId="77777777" w:rsidR="00FA5192" w:rsidRPr="00FA5192" w:rsidRDefault="00FA5192" w:rsidP="003B6F68">
      <w:pPr>
        <w:pStyle w:val="NoSpacing"/>
        <w:rPr>
          <w:b/>
          <w:sz w:val="28"/>
          <w:szCs w:val="28"/>
        </w:rPr>
      </w:pPr>
    </w:p>
    <w:p w14:paraId="28B9C7A3" w14:textId="77777777" w:rsidR="003B6F68" w:rsidRDefault="003B6F68" w:rsidP="003B6F68">
      <w:pPr>
        <w:pStyle w:val="NoSpacing"/>
        <w:rPr>
          <w:sz w:val="24"/>
          <w:szCs w:val="24"/>
        </w:rPr>
      </w:pPr>
    </w:p>
    <w:p w14:paraId="7A2C7654" w14:textId="77777777" w:rsidR="003B6F68" w:rsidRPr="003B6F68" w:rsidRDefault="003B6F68" w:rsidP="003B6F68">
      <w:pPr>
        <w:pStyle w:val="NoSpacing"/>
        <w:rPr>
          <w:sz w:val="24"/>
          <w:szCs w:val="24"/>
        </w:rPr>
      </w:pPr>
    </w:p>
    <w:sectPr w:rsidR="003B6F68" w:rsidRPr="003B6F6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826871"/>
    <w:multiLevelType w:val="hybridMultilevel"/>
    <w:tmpl w:val="C758175C"/>
    <w:lvl w:ilvl="0" w:tplc="FAE0EE5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F68"/>
    <w:rsid w:val="00116E73"/>
    <w:rsid w:val="00242A9C"/>
    <w:rsid w:val="0024494F"/>
    <w:rsid w:val="00280682"/>
    <w:rsid w:val="002A68E7"/>
    <w:rsid w:val="002F27A7"/>
    <w:rsid w:val="002F4DCD"/>
    <w:rsid w:val="00316E27"/>
    <w:rsid w:val="0033429C"/>
    <w:rsid w:val="003B6F68"/>
    <w:rsid w:val="0043308C"/>
    <w:rsid w:val="00481679"/>
    <w:rsid w:val="005B5322"/>
    <w:rsid w:val="00681F8F"/>
    <w:rsid w:val="006A44BD"/>
    <w:rsid w:val="006A62E7"/>
    <w:rsid w:val="00880E4A"/>
    <w:rsid w:val="00900F27"/>
    <w:rsid w:val="00A720A0"/>
    <w:rsid w:val="00A74C04"/>
    <w:rsid w:val="00A96CFC"/>
    <w:rsid w:val="00B0485F"/>
    <w:rsid w:val="00BE4E5A"/>
    <w:rsid w:val="00C507AB"/>
    <w:rsid w:val="00D6212F"/>
    <w:rsid w:val="00E574B5"/>
    <w:rsid w:val="00F1332B"/>
    <w:rsid w:val="00FA5192"/>
    <w:rsid w:val="00FC4086"/>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7548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B6F68"/>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B6F6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4</Pages>
  <Words>935</Words>
  <Characters>5334</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 Younger</dc:creator>
  <cp:lastModifiedBy>Teacher</cp:lastModifiedBy>
  <cp:revision>4</cp:revision>
  <dcterms:created xsi:type="dcterms:W3CDTF">2016-05-05T05:08:00Z</dcterms:created>
  <dcterms:modified xsi:type="dcterms:W3CDTF">2016-05-12T02:35:00Z</dcterms:modified>
</cp:coreProperties>
</file>